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93771" w14:textId="3703DA5E" w:rsidR="00C11079" w:rsidRDefault="00D0369C" w:rsidP="00D0369C">
      <w:pPr>
        <w:autoSpaceDE w:val="0"/>
        <w:autoSpaceDN w:val="0"/>
        <w:adjustRightInd w:val="0"/>
        <w:jc w:val="center"/>
        <w:rPr>
          <w:rFonts w:ascii="ＭＳ ゴシック" w:eastAsia="ＭＳ ゴシック" w:hAnsi="ＭＳ ゴシック" w:cs="HG丸ｺﾞｼｯｸM-PRO"/>
          <w:kern w:val="0"/>
          <w:sz w:val="28"/>
          <w:szCs w:val="28"/>
        </w:rPr>
      </w:pPr>
      <w:r>
        <w:rPr>
          <w:rFonts w:ascii="ＭＳ ゴシック" w:eastAsia="ＭＳ ゴシック" w:hAnsi="ＭＳ ゴシック" w:cs="HG丸ｺﾞｼｯｸM-PRO" w:hint="eastAsia"/>
          <w:kern w:val="0"/>
          <w:sz w:val="28"/>
          <w:szCs w:val="28"/>
        </w:rPr>
        <w:t>一般会計等財務書類における注記</w:t>
      </w:r>
    </w:p>
    <w:p w14:paraId="29DD0DC2" w14:textId="77777777" w:rsidR="00D0369C" w:rsidRDefault="00D0369C" w:rsidP="00D0369C">
      <w:pPr>
        <w:autoSpaceDE w:val="0"/>
        <w:autoSpaceDN w:val="0"/>
        <w:adjustRightInd w:val="0"/>
        <w:jc w:val="center"/>
        <w:rPr>
          <w:rFonts w:ascii="ＭＳ ゴシック" w:eastAsia="ＭＳ ゴシック" w:hAnsi="ＭＳ ゴシック" w:cs="HG丸ｺﾞｼｯｸM-PRO"/>
          <w:kern w:val="0"/>
          <w:sz w:val="28"/>
          <w:szCs w:val="28"/>
        </w:rPr>
      </w:pPr>
    </w:p>
    <w:p w14:paraId="1F90BB0D" w14:textId="77777777" w:rsidR="00C11079" w:rsidRDefault="00F8528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w:t>
      </w:r>
      <w:r w:rsidR="00C11079" w:rsidRPr="00C11079">
        <w:rPr>
          <w:rFonts w:ascii="ＭＳ ゴシック" w:eastAsia="ＭＳ ゴシック" w:hAnsi="ＭＳ ゴシック" w:cs="HG丸ｺﾞｼｯｸM-PRO" w:hint="eastAsia"/>
          <w:kern w:val="0"/>
          <w:szCs w:val="21"/>
        </w:rPr>
        <w:t xml:space="preserve">　重要な会計方針</w:t>
      </w:r>
    </w:p>
    <w:p w14:paraId="0E64A2C4" w14:textId="77777777" w:rsidR="00C11079" w:rsidRDefault="00C11079" w:rsidP="00472616">
      <w:pPr>
        <w:autoSpaceDE w:val="0"/>
        <w:autoSpaceDN w:val="0"/>
        <w:adjustRightInd w:val="0"/>
        <w:jc w:val="left"/>
        <w:rPr>
          <w:rFonts w:ascii="ＭＳ ゴシック" w:eastAsia="ＭＳ ゴシック" w:hAnsi="ＭＳ ゴシック" w:cs="HG丸ｺﾞｼｯｸM-PRO"/>
          <w:kern w:val="0"/>
          <w:szCs w:val="21"/>
        </w:rPr>
      </w:pPr>
      <w:r w:rsidRPr="00C11079">
        <w:rPr>
          <w:rFonts w:ascii="ＭＳ ゴシック" w:eastAsia="ＭＳ ゴシック" w:hAnsi="ＭＳ ゴシック" w:cs="HG丸ｺﾞｼｯｸM-PRO" w:hint="eastAsia"/>
          <w:kern w:val="0"/>
          <w:szCs w:val="21"/>
        </w:rPr>
        <w:t>（１）</w:t>
      </w:r>
      <w:r>
        <w:rPr>
          <w:rFonts w:ascii="ＭＳ ゴシック" w:eastAsia="ＭＳ ゴシック" w:hAnsi="ＭＳ ゴシック" w:cs="HG丸ｺﾞｼｯｸM-PRO" w:hint="eastAsia"/>
          <w:kern w:val="0"/>
          <w:szCs w:val="21"/>
        </w:rPr>
        <w:t>有形固定資産等の評価基準及び評価方法</w:t>
      </w:r>
    </w:p>
    <w:p w14:paraId="1A1F5376" w14:textId="1756B947" w:rsidR="00D0369C" w:rsidRDefault="00C11079" w:rsidP="00F85289">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0369C" w:rsidRPr="00D0369C">
        <w:rPr>
          <w:rFonts w:ascii="ＭＳ ゴシック" w:eastAsia="ＭＳ ゴシック" w:hAnsi="ＭＳ ゴシック" w:cs="HG丸ｺﾞｼｯｸM-PRO" w:hint="eastAsia"/>
          <w:kern w:val="0"/>
          <w:szCs w:val="21"/>
        </w:rPr>
        <w:t>① 有形固定資産・・・・・・・・・・・・・・・取得原価</w:t>
      </w:r>
    </w:p>
    <w:p w14:paraId="58B2A393" w14:textId="3349BE57" w:rsidR="00D0369C" w:rsidRDefault="00D0369C"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D0369C">
        <w:rPr>
          <w:rFonts w:ascii="ＭＳ ゴシック" w:eastAsia="ＭＳ ゴシック" w:hAnsi="ＭＳ ゴシック" w:cs="HG丸ｺﾞｼｯｸM-PRO" w:hint="eastAsia"/>
          <w:kern w:val="0"/>
          <w:szCs w:val="21"/>
        </w:rPr>
        <w:t>ただし、開始時の評価基準及び評価方法については、次のとおりです。</w:t>
      </w:r>
    </w:p>
    <w:p w14:paraId="2F17EF97" w14:textId="6A25B0BE" w:rsidR="00D0369C" w:rsidRDefault="00D0369C" w:rsidP="00D0369C">
      <w:pPr>
        <w:autoSpaceDE w:val="0"/>
        <w:autoSpaceDN w:val="0"/>
        <w:adjustRightInd w:val="0"/>
        <w:ind w:firstLineChars="250" w:firstLine="525"/>
        <w:jc w:val="left"/>
        <w:rPr>
          <w:rFonts w:ascii="ＭＳ ゴシック" w:eastAsia="ＭＳ ゴシック" w:hAnsi="ＭＳ ゴシック" w:cs="HG丸ｺﾞｼｯｸM-PRO"/>
          <w:kern w:val="0"/>
          <w:szCs w:val="21"/>
        </w:rPr>
      </w:pPr>
      <w:r w:rsidRPr="00D0369C">
        <w:rPr>
          <w:rFonts w:ascii="ＭＳ ゴシック" w:eastAsia="ＭＳ ゴシック" w:hAnsi="ＭＳ ゴシック" w:cs="HG丸ｺﾞｼｯｸM-PRO" w:hint="eastAsia"/>
          <w:kern w:val="0"/>
          <w:szCs w:val="21"/>
        </w:rPr>
        <w:t>ア　昭和59年度以前に取得したもの・・・・・・再調達原価</w:t>
      </w:r>
    </w:p>
    <w:p w14:paraId="2F8FEC6B" w14:textId="19E54671" w:rsidR="00D0369C" w:rsidRDefault="00491D90"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ただし、道路、河川及び水路の敷地は備忘価額</w:t>
      </w:r>
      <w:r w:rsidR="00A20DFA">
        <w:rPr>
          <w:rFonts w:ascii="ＭＳ ゴシック" w:eastAsia="ＭＳ ゴシック" w:hAnsi="ＭＳ ゴシック" w:cs="HG丸ｺﾞｼｯｸM-PRO" w:hint="eastAsia"/>
          <w:kern w:val="0"/>
          <w:szCs w:val="21"/>
        </w:rPr>
        <w:t>1</w:t>
      </w:r>
      <w:r w:rsidRPr="00491D90">
        <w:rPr>
          <w:rFonts w:ascii="ＭＳ ゴシック" w:eastAsia="ＭＳ ゴシック" w:hAnsi="ＭＳ ゴシック" w:cs="HG丸ｺﾞｼｯｸM-PRO" w:hint="eastAsia"/>
          <w:kern w:val="0"/>
          <w:szCs w:val="21"/>
        </w:rPr>
        <w:t>円としています。</w:t>
      </w:r>
    </w:p>
    <w:p w14:paraId="688BBF06" w14:textId="2249F359" w:rsidR="00D0369C" w:rsidRDefault="00491D90" w:rsidP="00491D90">
      <w:pPr>
        <w:autoSpaceDE w:val="0"/>
        <w:autoSpaceDN w:val="0"/>
        <w:adjustRightInd w:val="0"/>
        <w:ind w:firstLineChars="250" w:firstLine="52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イ　昭和60年度以降に取得したもの</w:t>
      </w:r>
    </w:p>
    <w:p w14:paraId="3FB5010B" w14:textId="2C678B19" w:rsidR="00D0369C" w:rsidRPr="00D0369C" w:rsidRDefault="00491D90"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取得原価が判明しているもの・・・・・・・</w:t>
      </w:r>
      <w:r w:rsidR="00CA01BB" w:rsidRPr="00491D90">
        <w:rPr>
          <w:rFonts w:ascii="ＭＳ ゴシック" w:eastAsia="ＭＳ ゴシック" w:hAnsi="ＭＳ ゴシック" w:cs="HG丸ｺﾞｼｯｸM-PRO" w:hint="eastAsia"/>
          <w:kern w:val="0"/>
          <w:szCs w:val="21"/>
        </w:rPr>
        <w:t>・</w:t>
      </w:r>
      <w:r w:rsidRPr="00491D90">
        <w:rPr>
          <w:rFonts w:ascii="ＭＳ ゴシック" w:eastAsia="ＭＳ ゴシック" w:hAnsi="ＭＳ ゴシック" w:cs="HG丸ｺﾞｼｯｸM-PRO" w:hint="eastAsia"/>
          <w:kern w:val="0"/>
          <w:szCs w:val="21"/>
        </w:rPr>
        <w:t>取得原価</w:t>
      </w:r>
    </w:p>
    <w:p w14:paraId="082BC31A" w14:textId="27D947E6" w:rsidR="00D0369C" w:rsidRDefault="00491D90"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w:t>
      </w:r>
      <w:r w:rsidR="00CA01BB">
        <w:rPr>
          <w:rFonts w:ascii="ＭＳ ゴシック" w:eastAsia="ＭＳ ゴシック" w:hAnsi="ＭＳ ゴシック" w:cs="HG丸ｺﾞｼｯｸM-PRO" w:hint="eastAsia"/>
          <w:kern w:val="0"/>
          <w:szCs w:val="21"/>
        </w:rPr>
        <w:t>不明なもの</w:t>
      </w:r>
      <w:r w:rsidRPr="00491D90">
        <w:rPr>
          <w:rFonts w:ascii="ＭＳ ゴシック" w:eastAsia="ＭＳ ゴシック" w:hAnsi="ＭＳ ゴシック" w:cs="HG丸ｺﾞｼｯｸM-PRO" w:hint="eastAsia"/>
          <w:kern w:val="0"/>
          <w:szCs w:val="21"/>
        </w:rPr>
        <w:t>・・・・・・・・・</w:t>
      </w:r>
      <w:r w:rsidR="00CA01BB" w:rsidRPr="00491D90">
        <w:rPr>
          <w:rFonts w:ascii="ＭＳ ゴシック" w:eastAsia="ＭＳ ゴシック" w:hAnsi="ＭＳ ゴシック" w:cs="HG丸ｺﾞｼｯｸM-PRO" w:hint="eastAsia"/>
          <w:kern w:val="0"/>
          <w:szCs w:val="21"/>
        </w:rPr>
        <w:t>・・</w:t>
      </w:r>
      <w:r w:rsidRPr="00491D90">
        <w:rPr>
          <w:rFonts w:ascii="ＭＳ ゴシック" w:eastAsia="ＭＳ ゴシック" w:hAnsi="ＭＳ ゴシック" w:cs="HG丸ｺﾞｼｯｸM-PRO" w:hint="eastAsia"/>
          <w:kern w:val="0"/>
          <w:szCs w:val="21"/>
        </w:rPr>
        <w:t>再調達原価</w:t>
      </w:r>
    </w:p>
    <w:p w14:paraId="1D8A9D5D" w14:textId="7488BF96" w:rsidR="00D0369C" w:rsidRDefault="00491D90" w:rsidP="00491D90">
      <w:pPr>
        <w:autoSpaceDE w:val="0"/>
        <w:autoSpaceDN w:val="0"/>
        <w:adjustRightInd w:val="0"/>
        <w:ind w:leftChars="200" w:left="420" w:firstLineChars="200" w:firstLine="420"/>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ただし、取得価額が不明な道路、河川及び水路の敷地は備忘価額１円としています。</w:t>
      </w:r>
    </w:p>
    <w:p w14:paraId="174C031F" w14:textId="2541B717" w:rsidR="00D0369C" w:rsidRDefault="00CA01BB" w:rsidP="00CA01BB">
      <w:pPr>
        <w:autoSpaceDE w:val="0"/>
        <w:autoSpaceDN w:val="0"/>
        <w:adjustRightInd w:val="0"/>
        <w:ind w:firstLineChars="200" w:firstLine="420"/>
        <w:jc w:val="left"/>
        <w:rPr>
          <w:rFonts w:ascii="ＭＳ ゴシック" w:eastAsia="ＭＳ ゴシック" w:hAnsi="ＭＳ ゴシック" w:cs="HG丸ｺﾞｼｯｸM-PRO"/>
          <w:kern w:val="0"/>
          <w:szCs w:val="21"/>
        </w:rPr>
      </w:pPr>
      <w:r w:rsidRPr="00CA01BB">
        <w:rPr>
          <w:rFonts w:ascii="ＭＳ ゴシック" w:eastAsia="ＭＳ ゴシック" w:hAnsi="ＭＳ ゴシック" w:cs="HG丸ｺﾞｼｯｸM-PRO" w:hint="eastAsia"/>
          <w:kern w:val="0"/>
          <w:szCs w:val="21"/>
        </w:rPr>
        <w:t>② 無形固定資産・・・・・・・・・・・・・・・取得原価</w:t>
      </w:r>
    </w:p>
    <w:p w14:paraId="60B43D35" w14:textId="7FB02BA3" w:rsidR="00491D90" w:rsidRDefault="00CA01BB"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ただし、開始時の評価基準及び評価方法については、次のとおりです。</w:t>
      </w:r>
    </w:p>
    <w:p w14:paraId="1A100CDE" w14:textId="5D197EEF" w:rsidR="00A47FE3" w:rsidRPr="00D0369C" w:rsidRDefault="00A47FE3" w:rsidP="00A47FE3">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取得原価が判明しているもの・・・・・・・・取得原価</w:t>
      </w:r>
    </w:p>
    <w:p w14:paraId="74CA59AA" w14:textId="46CF2A76" w:rsidR="00A47FE3" w:rsidRDefault="00A47FE3" w:rsidP="00A47FE3">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w:t>
      </w:r>
      <w:r>
        <w:rPr>
          <w:rFonts w:ascii="ＭＳ ゴシック" w:eastAsia="ＭＳ ゴシック" w:hAnsi="ＭＳ ゴシック" w:cs="HG丸ｺﾞｼｯｸM-PRO" w:hint="eastAsia"/>
          <w:kern w:val="0"/>
          <w:szCs w:val="21"/>
        </w:rPr>
        <w:t>不明なもの</w:t>
      </w:r>
      <w:r w:rsidRPr="00491D90">
        <w:rPr>
          <w:rFonts w:ascii="ＭＳ ゴシック" w:eastAsia="ＭＳ ゴシック" w:hAnsi="ＭＳ ゴシック" w:cs="HG丸ｺﾞｼｯｸM-PRO" w:hint="eastAsia"/>
          <w:kern w:val="0"/>
          <w:szCs w:val="21"/>
        </w:rPr>
        <w:t>・・・・・・・・・・・再調達原価</w:t>
      </w:r>
    </w:p>
    <w:p w14:paraId="2CCA3721" w14:textId="77777777" w:rsidR="00F85289" w:rsidRPr="005A528E" w:rsidRDefault="00F85289" w:rsidP="00472616">
      <w:pPr>
        <w:autoSpaceDE w:val="0"/>
        <w:autoSpaceDN w:val="0"/>
        <w:adjustRightInd w:val="0"/>
        <w:jc w:val="left"/>
        <w:rPr>
          <w:rFonts w:ascii="ＭＳ ゴシック" w:eastAsia="ＭＳ ゴシック" w:hAnsi="ＭＳ ゴシック" w:cs="HG丸ｺﾞｼｯｸM-PRO"/>
          <w:kern w:val="0"/>
          <w:szCs w:val="21"/>
        </w:rPr>
      </w:pPr>
    </w:p>
    <w:p w14:paraId="64B1B24C" w14:textId="54C7A66B" w:rsidR="00F85289" w:rsidRDefault="00F8528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（２）有価証券</w:t>
      </w:r>
      <w:r w:rsidR="00A47FE3">
        <w:rPr>
          <w:rFonts w:ascii="ＭＳ ゴシック" w:eastAsia="ＭＳ ゴシック" w:hAnsi="ＭＳ ゴシック" w:cs="HG丸ｺﾞｼｯｸM-PRO" w:hint="eastAsia"/>
          <w:kern w:val="0"/>
          <w:szCs w:val="21"/>
        </w:rPr>
        <w:t>及び出資金</w:t>
      </w:r>
      <w:r>
        <w:rPr>
          <w:rFonts w:ascii="ＭＳ ゴシック" w:eastAsia="ＭＳ ゴシック" w:hAnsi="ＭＳ ゴシック" w:cs="HG丸ｺﾞｼｯｸM-PRO" w:hint="eastAsia"/>
          <w:kern w:val="0"/>
          <w:szCs w:val="21"/>
        </w:rPr>
        <w:t>の評価基準及び評価方法</w:t>
      </w:r>
    </w:p>
    <w:p w14:paraId="1011E820" w14:textId="54A13C61" w:rsidR="00F85289" w:rsidRDefault="00F8528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5A528E">
        <w:rPr>
          <w:rFonts w:ascii="ＭＳ ゴシック" w:eastAsia="ＭＳ ゴシック" w:hAnsi="ＭＳ ゴシック" w:cs="HG丸ｺﾞｼｯｸM-PRO" w:hint="eastAsia"/>
          <w:kern w:val="0"/>
          <w:szCs w:val="21"/>
        </w:rPr>
        <w:t>① 満期保有目的有価証券</w:t>
      </w:r>
      <w:r w:rsidR="005A528E" w:rsidRPr="00491D90">
        <w:rPr>
          <w:rFonts w:ascii="ＭＳ ゴシック" w:eastAsia="ＭＳ ゴシック" w:hAnsi="ＭＳ ゴシック" w:cs="HG丸ｺﾞｼｯｸM-PRO" w:hint="eastAsia"/>
          <w:kern w:val="0"/>
          <w:szCs w:val="21"/>
        </w:rPr>
        <w:t>・・・・・・・・・・・</w:t>
      </w:r>
      <w:r w:rsidR="005A528E">
        <w:rPr>
          <w:rFonts w:ascii="ＭＳ ゴシック" w:eastAsia="ＭＳ ゴシック" w:hAnsi="ＭＳ ゴシック" w:cs="HG丸ｺﾞｼｯｸM-PRO" w:hint="eastAsia"/>
          <w:kern w:val="0"/>
          <w:szCs w:val="21"/>
        </w:rPr>
        <w:t>償却原価法（定額法）</w:t>
      </w:r>
    </w:p>
    <w:p w14:paraId="52B3A125" w14:textId="7351FCDB" w:rsid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② 満期保有目的以外の有価証券</w:t>
      </w:r>
    </w:p>
    <w:p w14:paraId="5A1799E4" w14:textId="61D9131E" w:rsid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ア 市場価格のあるもの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会計年度末における市場価格</w:t>
      </w:r>
    </w:p>
    <w:p w14:paraId="1E991AFC" w14:textId="3341B0C2" w:rsidR="0011763D"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（売却原価は移動平均法により算定）</w:t>
      </w:r>
    </w:p>
    <w:p w14:paraId="58E34019" w14:textId="258C7B79" w:rsidR="005A528E" w:rsidRP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イ 市場価格のないもの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取得原価（または償却原価法（定額法））</w:t>
      </w:r>
    </w:p>
    <w:p w14:paraId="58B856CC" w14:textId="2699CE00" w:rsid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③ 出資金</w:t>
      </w:r>
    </w:p>
    <w:p w14:paraId="546745DC" w14:textId="77777777" w:rsid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ア 市場価格のあるもの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会計年度末における市場価格</w:t>
      </w:r>
    </w:p>
    <w:p w14:paraId="18EFDB92" w14:textId="77777777" w:rsid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（売却原価は移動平均法により算定）</w:t>
      </w:r>
    </w:p>
    <w:p w14:paraId="44C730ED" w14:textId="0434DF4E" w:rsidR="005A528E" w:rsidRP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イ 市場価格のないもの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出資金額</w:t>
      </w:r>
    </w:p>
    <w:p w14:paraId="378026E4" w14:textId="4A60C1BC" w:rsidR="005A528E" w:rsidRP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p>
    <w:p w14:paraId="28B5021E" w14:textId="5EB0042C" w:rsidR="0076761D" w:rsidRDefault="0076761D" w:rsidP="0076761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（３）棚卸資産の評価基準及び評価方法</w:t>
      </w:r>
    </w:p>
    <w:p w14:paraId="2CA2FF6D" w14:textId="77777777" w:rsidR="0076761D" w:rsidRDefault="0076761D" w:rsidP="0076761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該当はありません。</w:t>
      </w:r>
    </w:p>
    <w:p w14:paraId="4F15B6C4" w14:textId="77777777" w:rsidR="0076761D" w:rsidRPr="0076761D" w:rsidRDefault="0076761D" w:rsidP="00472616">
      <w:pPr>
        <w:autoSpaceDE w:val="0"/>
        <w:autoSpaceDN w:val="0"/>
        <w:adjustRightInd w:val="0"/>
        <w:jc w:val="left"/>
        <w:rPr>
          <w:rFonts w:ascii="ＭＳ ゴシック" w:eastAsia="ＭＳ ゴシック" w:hAnsi="ＭＳ ゴシック" w:cs="HG丸ｺﾞｼｯｸM-PRO"/>
          <w:kern w:val="0"/>
          <w:szCs w:val="21"/>
        </w:rPr>
      </w:pPr>
    </w:p>
    <w:p w14:paraId="72ACE87F" w14:textId="76935BC1" w:rsidR="0011763D" w:rsidRDefault="0011763D"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76761D">
        <w:rPr>
          <w:rFonts w:ascii="ＭＳ ゴシック" w:eastAsia="ＭＳ ゴシック" w:hAnsi="ＭＳ ゴシック" w:cs="HG丸ｺﾞｼｯｸM-PRO" w:hint="eastAsia"/>
          <w:kern w:val="0"/>
          <w:szCs w:val="21"/>
        </w:rPr>
        <w:t>４</w:t>
      </w:r>
      <w:r>
        <w:rPr>
          <w:rFonts w:ascii="ＭＳ ゴシック" w:eastAsia="ＭＳ ゴシック" w:hAnsi="ＭＳ ゴシック" w:cs="HG丸ｺﾞｼｯｸM-PRO" w:hint="eastAsia"/>
          <w:kern w:val="0"/>
          <w:szCs w:val="21"/>
        </w:rPr>
        <w:t>）</w:t>
      </w:r>
      <w:r w:rsidR="00460368">
        <w:rPr>
          <w:rFonts w:ascii="ＭＳ ゴシック" w:eastAsia="ＭＳ ゴシック" w:hAnsi="ＭＳ ゴシック" w:cs="HG丸ｺﾞｼｯｸM-PRO" w:hint="eastAsia"/>
          <w:kern w:val="0"/>
          <w:szCs w:val="21"/>
        </w:rPr>
        <w:t>有形</w:t>
      </w:r>
      <w:r>
        <w:rPr>
          <w:rFonts w:ascii="ＭＳ ゴシック" w:eastAsia="ＭＳ ゴシック" w:hAnsi="ＭＳ ゴシック" w:cs="HG丸ｺﾞｼｯｸM-PRO" w:hint="eastAsia"/>
          <w:kern w:val="0"/>
          <w:szCs w:val="21"/>
        </w:rPr>
        <w:t>固定資産</w:t>
      </w:r>
      <w:r w:rsidR="00460368">
        <w:rPr>
          <w:rFonts w:ascii="ＭＳ ゴシック" w:eastAsia="ＭＳ ゴシック" w:hAnsi="ＭＳ ゴシック" w:cs="HG丸ｺﾞｼｯｸM-PRO" w:hint="eastAsia"/>
          <w:kern w:val="0"/>
          <w:szCs w:val="21"/>
        </w:rPr>
        <w:t>等</w:t>
      </w:r>
      <w:r>
        <w:rPr>
          <w:rFonts w:ascii="ＭＳ ゴシック" w:eastAsia="ＭＳ ゴシック" w:hAnsi="ＭＳ ゴシック" w:cs="HG丸ｺﾞｼｯｸM-PRO" w:hint="eastAsia"/>
          <w:kern w:val="0"/>
          <w:szCs w:val="21"/>
        </w:rPr>
        <w:t>の減価償却</w:t>
      </w:r>
      <w:r w:rsidR="0076761D">
        <w:rPr>
          <w:rFonts w:ascii="ＭＳ ゴシック" w:eastAsia="ＭＳ ゴシック" w:hAnsi="ＭＳ ゴシック" w:cs="HG丸ｺﾞｼｯｸM-PRO" w:hint="eastAsia"/>
          <w:kern w:val="0"/>
          <w:szCs w:val="21"/>
        </w:rPr>
        <w:t>の</w:t>
      </w:r>
      <w:r>
        <w:rPr>
          <w:rFonts w:ascii="ＭＳ ゴシック" w:eastAsia="ＭＳ ゴシック" w:hAnsi="ＭＳ ゴシック" w:cs="HG丸ｺﾞｼｯｸM-PRO" w:hint="eastAsia"/>
          <w:kern w:val="0"/>
          <w:szCs w:val="21"/>
        </w:rPr>
        <w:t>方法</w:t>
      </w:r>
    </w:p>
    <w:p w14:paraId="00CC1F8F" w14:textId="776A8D2E" w:rsidR="0076761D" w:rsidRDefault="0011763D"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76761D" w:rsidRPr="0076761D">
        <w:rPr>
          <w:rFonts w:ascii="ＭＳ ゴシック" w:eastAsia="ＭＳ ゴシック" w:hAnsi="ＭＳ ゴシック" w:cs="HG丸ｺﾞｼｯｸM-PRO" w:hint="eastAsia"/>
          <w:kern w:val="0"/>
          <w:szCs w:val="21"/>
        </w:rPr>
        <w:t>① 有形固定資産（リース資産を除</w:t>
      </w:r>
      <w:r w:rsidR="0076761D">
        <w:rPr>
          <w:rFonts w:ascii="ＭＳ ゴシック" w:eastAsia="ＭＳ ゴシック" w:hAnsi="ＭＳ ゴシック" w:cs="HG丸ｺﾞｼｯｸM-PRO" w:hint="eastAsia"/>
          <w:kern w:val="0"/>
          <w:szCs w:val="21"/>
        </w:rPr>
        <w:t>きます。</w:t>
      </w:r>
      <w:r w:rsidR="0076761D" w:rsidRPr="0076761D">
        <w:rPr>
          <w:rFonts w:ascii="ＭＳ ゴシック" w:eastAsia="ＭＳ ゴシック" w:hAnsi="ＭＳ ゴシック" w:cs="HG丸ｺﾞｼｯｸM-PRO" w:hint="eastAsia"/>
          <w:kern w:val="0"/>
          <w:szCs w:val="21"/>
        </w:rPr>
        <w:t>）・・・・・・・定額法</w:t>
      </w:r>
    </w:p>
    <w:p w14:paraId="3525EB7C" w14:textId="0AC7BB4F" w:rsidR="0076761D" w:rsidRDefault="0076761D" w:rsidP="0076761D">
      <w:pPr>
        <w:autoSpaceDE w:val="0"/>
        <w:autoSpaceDN w:val="0"/>
        <w:adjustRightInd w:val="0"/>
        <w:ind w:firstLineChars="300" w:firstLine="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なお、主な耐用年数は以下のとおりです。</w:t>
      </w:r>
    </w:p>
    <w:p w14:paraId="70E4FFFF" w14:textId="304D97D1" w:rsidR="0076761D" w:rsidRPr="004F4455" w:rsidRDefault="0076761D" w:rsidP="0076761D">
      <w:pPr>
        <w:autoSpaceDE w:val="0"/>
        <w:autoSpaceDN w:val="0"/>
        <w:adjustRightInd w:val="0"/>
        <w:ind w:firstLineChars="400" w:firstLine="84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建物　　　　　　　</w:t>
      </w:r>
      <w:r w:rsidR="00FD30D4" w:rsidRPr="004F4455">
        <w:rPr>
          <w:rFonts w:ascii="ＭＳ ゴシック" w:eastAsia="ＭＳ ゴシック" w:hAnsi="ＭＳ ゴシック" w:cs="HG丸ｺﾞｼｯｸM-PRO" w:hint="eastAsia"/>
          <w:kern w:val="0"/>
          <w:szCs w:val="21"/>
        </w:rPr>
        <w:t>15</w:t>
      </w:r>
      <w:r w:rsidRPr="004F4455">
        <w:rPr>
          <w:rFonts w:ascii="ＭＳ ゴシック" w:eastAsia="ＭＳ ゴシック" w:hAnsi="ＭＳ ゴシック" w:cs="HG丸ｺﾞｼｯｸM-PRO" w:hint="eastAsia"/>
          <w:kern w:val="0"/>
          <w:szCs w:val="21"/>
        </w:rPr>
        <w:t>年～</w:t>
      </w:r>
      <w:r w:rsidR="00FD30D4" w:rsidRPr="004F4455">
        <w:rPr>
          <w:rFonts w:ascii="ＭＳ ゴシック" w:eastAsia="ＭＳ ゴシック" w:hAnsi="ＭＳ ゴシック" w:cs="HG丸ｺﾞｼｯｸM-PRO" w:hint="eastAsia"/>
          <w:kern w:val="0"/>
          <w:szCs w:val="21"/>
        </w:rPr>
        <w:t>50</w:t>
      </w:r>
      <w:r w:rsidRPr="004F4455">
        <w:rPr>
          <w:rFonts w:ascii="ＭＳ ゴシック" w:eastAsia="ＭＳ ゴシック" w:hAnsi="ＭＳ ゴシック" w:cs="HG丸ｺﾞｼｯｸM-PRO" w:hint="eastAsia"/>
          <w:kern w:val="0"/>
          <w:szCs w:val="21"/>
        </w:rPr>
        <w:t>年</w:t>
      </w:r>
    </w:p>
    <w:p w14:paraId="06DC3639" w14:textId="0B3096CF" w:rsidR="0076761D" w:rsidRPr="004F4455" w:rsidRDefault="0076761D" w:rsidP="0076761D">
      <w:pPr>
        <w:autoSpaceDE w:val="0"/>
        <w:autoSpaceDN w:val="0"/>
        <w:adjustRightInd w:val="0"/>
        <w:ind w:firstLineChars="400" w:firstLine="84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工作物　　　　　　</w:t>
      </w:r>
      <w:r w:rsidR="00FD30D4" w:rsidRPr="004F4455">
        <w:rPr>
          <w:rFonts w:ascii="ＭＳ ゴシック" w:eastAsia="ＭＳ ゴシック" w:hAnsi="ＭＳ ゴシック" w:cs="HG丸ｺﾞｼｯｸM-PRO" w:hint="eastAsia"/>
          <w:kern w:val="0"/>
          <w:szCs w:val="21"/>
        </w:rPr>
        <w:t>5</w:t>
      </w:r>
      <w:r w:rsidR="008B4C1D" w:rsidRPr="004F4455">
        <w:rPr>
          <w:rFonts w:ascii="ＭＳ ゴシック" w:eastAsia="ＭＳ ゴシック" w:hAnsi="ＭＳ ゴシック" w:cs="HG丸ｺﾞｼｯｸM-PRO" w:hint="eastAsia"/>
          <w:kern w:val="0"/>
          <w:szCs w:val="21"/>
        </w:rPr>
        <w:t>年～</w:t>
      </w:r>
      <w:r w:rsidR="00FD30D4" w:rsidRPr="004F4455">
        <w:rPr>
          <w:rFonts w:ascii="ＭＳ ゴシック" w:eastAsia="ＭＳ ゴシック" w:hAnsi="ＭＳ ゴシック" w:cs="HG丸ｺﾞｼｯｸM-PRO" w:hint="eastAsia"/>
          <w:kern w:val="0"/>
          <w:szCs w:val="21"/>
        </w:rPr>
        <w:t>60</w:t>
      </w:r>
      <w:r w:rsidR="008B4C1D" w:rsidRPr="004F4455">
        <w:rPr>
          <w:rFonts w:ascii="ＭＳ ゴシック" w:eastAsia="ＭＳ ゴシック" w:hAnsi="ＭＳ ゴシック" w:cs="HG丸ｺﾞｼｯｸM-PRO" w:hint="eastAsia"/>
          <w:kern w:val="0"/>
          <w:szCs w:val="21"/>
        </w:rPr>
        <w:t>年</w:t>
      </w:r>
    </w:p>
    <w:p w14:paraId="6143468C" w14:textId="0266810C" w:rsidR="0076761D" w:rsidRDefault="0076761D" w:rsidP="00B567B6">
      <w:pPr>
        <w:autoSpaceDE w:val="0"/>
        <w:autoSpaceDN w:val="0"/>
        <w:adjustRightInd w:val="0"/>
        <w:ind w:firstLineChars="400" w:firstLine="84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物品　　　　　　　</w:t>
      </w:r>
      <w:r w:rsidR="00FD30D4" w:rsidRPr="004F4455">
        <w:rPr>
          <w:rFonts w:ascii="ＭＳ ゴシック" w:eastAsia="ＭＳ ゴシック" w:hAnsi="ＭＳ ゴシック" w:cs="HG丸ｺﾞｼｯｸM-PRO" w:hint="eastAsia"/>
          <w:kern w:val="0"/>
          <w:szCs w:val="21"/>
        </w:rPr>
        <w:t>4</w:t>
      </w:r>
      <w:r w:rsidR="008B4C1D" w:rsidRPr="004F4455">
        <w:rPr>
          <w:rFonts w:ascii="ＭＳ ゴシック" w:eastAsia="ＭＳ ゴシック" w:hAnsi="ＭＳ ゴシック" w:cs="HG丸ｺﾞｼｯｸM-PRO" w:hint="eastAsia"/>
          <w:kern w:val="0"/>
          <w:szCs w:val="21"/>
        </w:rPr>
        <w:t>年～</w:t>
      </w:r>
      <w:r w:rsidR="00FD30D4" w:rsidRPr="004F4455">
        <w:rPr>
          <w:rFonts w:ascii="ＭＳ ゴシック" w:eastAsia="ＭＳ ゴシック" w:hAnsi="ＭＳ ゴシック" w:cs="HG丸ｺﾞｼｯｸM-PRO" w:hint="eastAsia"/>
          <w:kern w:val="0"/>
          <w:szCs w:val="21"/>
        </w:rPr>
        <w:t>10</w:t>
      </w:r>
      <w:r w:rsidR="008B4C1D" w:rsidRPr="004F4455">
        <w:rPr>
          <w:rFonts w:ascii="ＭＳ ゴシック" w:eastAsia="ＭＳ ゴシック" w:hAnsi="ＭＳ ゴシック" w:cs="HG丸ｺﾞｼｯｸM-PRO" w:hint="eastAsia"/>
          <w:kern w:val="0"/>
          <w:szCs w:val="21"/>
        </w:rPr>
        <w:t>年</w:t>
      </w:r>
    </w:p>
    <w:p w14:paraId="09E9DCD9" w14:textId="78EE55A9" w:rsidR="0076761D" w:rsidRDefault="0076761D" w:rsidP="0076761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sidRPr="0076761D">
        <w:rPr>
          <w:rFonts w:ascii="ＭＳ ゴシック" w:eastAsia="ＭＳ ゴシック" w:hAnsi="ＭＳ ゴシック" w:cs="HG丸ｺﾞｼｯｸM-PRO" w:hint="eastAsia"/>
          <w:kern w:val="0"/>
          <w:szCs w:val="21"/>
        </w:rPr>
        <w:t>② 無形固定資産（リース資産を除</w:t>
      </w:r>
      <w:r>
        <w:rPr>
          <w:rFonts w:ascii="ＭＳ ゴシック" w:eastAsia="ＭＳ ゴシック" w:hAnsi="ＭＳ ゴシック" w:cs="HG丸ｺﾞｼｯｸM-PRO" w:hint="eastAsia"/>
          <w:kern w:val="0"/>
          <w:szCs w:val="21"/>
        </w:rPr>
        <w:t>きます。</w:t>
      </w:r>
      <w:r w:rsidRPr="0076761D">
        <w:rPr>
          <w:rFonts w:ascii="ＭＳ ゴシック" w:eastAsia="ＭＳ ゴシック" w:hAnsi="ＭＳ ゴシック" w:cs="HG丸ｺﾞｼｯｸM-PRO" w:hint="eastAsia"/>
          <w:kern w:val="0"/>
          <w:szCs w:val="21"/>
        </w:rPr>
        <w:t>）・・・・・・・定額法</w:t>
      </w:r>
    </w:p>
    <w:p w14:paraId="7A7A6C61" w14:textId="0E70DCD3" w:rsidR="0076761D" w:rsidRDefault="0076761D" w:rsidP="00B567B6">
      <w:pPr>
        <w:autoSpaceDE w:val="0"/>
        <w:autoSpaceDN w:val="0"/>
        <w:adjustRightInd w:val="0"/>
        <w:ind w:leftChars="400" w:left="84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lastRenderedPageBreak/>
        <w:t>（ソフトウェアについては、当組合における見込利用期間（5年）に基づく定額法によっています。）</w:t>
      </w:r>
    </w:p>
    <w:p w14:paraId="2886464A" w14:textId="70AC0C17" w:rsidR="0076761D" w:rsidRPr="00424FAC" w:rsidRDefault="00424FAC" w:rsidP="00B567B6">
      <w:pPr>
        <w:autoSpaceDE w:val="0"/>
        <w:autoSpaceDN w:val="0"/>
        <w:adjustRightInd w:val="0"/>
        <w:ind w:leftChars="200" w:left="630" w:hangingChars="100" w:hanging="210"/>
        <w:jc w:val="left"/>
        <w:rPr>
          <w:rFonts w:ascii="ＭＳ ゴシック" w:eastAsia="ＭＳ ゴシック" w:hAnsi="ＭＳ ゴシック" w:cs="HG丸ｺﾞｼｯｸM-PRO"/>
          <w:kern w:val="0"/>
          <w:szCs w:val="21"/>
        </w:rPr>
      </w:pPr>
      <w:r w:rsidRPr="00424FAC">
        <w:rPr>
          <w:rFonts w:ascii="ＭＳ ゴシック" w:eastAsia="ＭＳ ゴシック" w:hAnsi="ＭＳ ゴシック" w:cs="HG丸ｺﾞｼｯｸM-PRO" w:hint="eastAsia"/>
          <w:kern w:val="0"/>
          <w:szCs w:val="21"/>
        </w:rPr>
        <w:t>③</w:t>
      </w:r>
      <w:r>
        <w:rPr>
          <w:rFonts w:ascii="ＭＳ ゴシック" w:eastAsia="ＭＳ ゴシック" w:hAnsi="ＭＳ ゴシック" w:cs="HG丸ｺﾞｼｯｸM-PRO" w:hint="eastAsia"/>
          <w:kern w:val="0"/>
          <w:szCs w:val="21"/>
        </w:rPr>
        <w:t xml:space="preserve"> </w:t>
      </w:r>
      <w:r w:rsidR="00B567B6" w:rsidRPr="00B567B6">
        <w:rPr>
          <w:rFonts w:ascii="ＭＳ ゴシック" w:eastAsia="ＭＳ ゴシック" w:hAnsi="ＭＳ ゴシック" w:cs="HG丸ｺﾞｼｯｸM-PRO" w:hint="eastAsia"/>
          <w:kern w:val="0"/>
          <w:szCs w:val="21"/>
        </w:rPr>
        <w:t>所有権移転ファイナンス・リース取引に係るリース資産</w:t>
      </w:r>
      <w:r w:rsidR="00B567B6">
        <w:rPr>
          <w:rFonts w:ascii="ＭＳ ゴシック" w:eastAsia="ＭＳ ゴシック" w:hAnsi="ＭＳ ゴシック" w:cs="HG丸ｺﾞｼｯｸM-PRO" w:hint="eastAsia"/>
          <w:kern w:val="0"/>
          <w:szCs w:val="21"/>
        </w:rPr>
        <w:t>（リース期間が1年以内のリース取引及びリース契約1件あたりのリース料総額が300万円</w:t>
      </w:r>
      <w:r w:rsidR="002746DD">
        <w:rPr>
          <w:rFonts w:ascii="ＭＳ ゴシック" w:eastAsia="ＭＳ ゴシック" w:hAnsi="ＭＳ ゴシック" w:cs="HG丸ｺﾞｼｯｸM-PRO" w:hint="eastAsia"/>
          <w:kern w:val="0"/>
          <w:szCs w:val="21"/>
        </w:rPr>
        <w:t>以下</w:t>
      </w:r>
      <w:r w:rsidR="00B567B6">
        <w:rPr>
          <w:rFonts w:ascii="ＭＳ ゴシック" w:eastAsia="ＭＳ ゴシック" w:hAnsi="ＭＳ ゴシック" w:cs="HG丸ｺﾞｼｯｸM-PRO" w:hint="eastAsia"/>
          <w:kern w:val="0"/>
          <w:szCs w:val="21"/>
        </w:rPr>
        <w:t>のファイナンス・リース取引を除きます。）</w:t>
      </w:r>
    </w:p>
    <w:p w14:paraId="5868F689" w14:textId="7C227D02" w:rsidR="00424FAC" w:rsidRPr="0076761D" w:rsidRDefault="00B567B6" w:rsidP="00B567B6">
      <w:pPr>
        <w:autoSpaceDE w:val="0"/>
        <w:autoSpaceDN w:val="0"/>
        <w:adjustRightInd w:val="0"/>
        <w:ind w:firstLineChars="500" w:firstLine="1050"/>
        <w:jc w:val="left"/>
        <w:rPr>
          <w:rFonts w:ascii="ＭＳ ゴシック" w:eastAsia="ＭＳ ゴシック" w:hAnsi="ＭＳ ゴシック" w:cs="HG丸ｺﾞｼｯｸM-PRO"/>
          <w:kern w:val="0"/>
          <w:szCs w:val="21"/>
        </w:rPr>
      </w:pPr>
      <w:r w:rsidRPr="0076761D">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自己所有の固定資産に適用する減価償却方法と同一の方法</w:t>
      </w:r>
    </w:p>
    <w:p w14:paraId="2A026B06" w14:textId="77777777" w:rsidR="00AC073C" w:rsidRDefault="00AC073C" w:rsidP="00472616">
      <w:pPr>
        <w:autoSpaceDE w:val="0"/>
        <w:autoSpaceDN w:val="0"/>
        <w:adjustRightInd w:val="0"/>
        <w:jc w:val="left"/>
        <w:rPr>
          <w:rFonts w:ascii="ＭＳ ゴシック" w:eastAsia="ＭＳ ゴシック" w:hAnsi="ＭＳ ゴシック" w:cs="HG丸ｺﾞｼｯｸM-PRO"/>
          <w:kern w:val="0"/>
          <w:szCs w:val="21"/>
        </w:rPr>
      </w:pPr>
    </w:p>
    <w:p w14:paraId="228612AA" w14:textId="4E2985E4" w:rsidR="00487116" w:rsidRDefault="00E522F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6A7EC9">
        <w:rPr>
          <w:rFonts w:ascii="ＭＳ ゴシック" w:eastAsia="ＭＳ ゴシック" w:hAnsi="ＭＳ ゴシック" w:cs="HG丸ｺﾞｼｯｸM-PRO" w:hint="eastAsia"/>
          <w:kern w:val="0"/>
          <w:szCs w:val="21"/>
        </w:rPr>
        <w:t>５</w:t>
      </w:r>
      <w:r>
        <w:rPr>
          <w:rFonts w:ascii="ＭＳ ゴシック" w:eastAsia="ＭＳ ゴシック" w:hAnsi="ＭＳ ゴシック" w:cs="HG丸ｺﾞｼｯｸM-PRO" w:hint="eastAsia"/>
          <w:kern w:val="0"/>
          <w:szCs w:val="21"/>
        </w:rPr>
        <w:t>）引当金の計上基準及び算定方法</w:t>
      </w:r>
    </w:p>
    <w:p w14:paraId="61415AC6" w14:textId="3A7F4AFD" w:rsidR="00A20DFA" w:rsidRDefault="00A20DFA" w:rsidP="00A20DF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76761D">
        <w:rPr>
          <w:rFonts w:ascii="ＭＳ ゴシック" w:eastAsia="ＭＳ ゴシック" w:hAnsi="ＭＳ ゴシック" w:cs="HG丸ｺﾞｼｯｸM-PRO" w:hint="eastAsia"/>
          <w:kern w:val="0"/>
          <w:szCs w:val="21"/>
        </w:rPr>
        <w:t xml:space="preserve">① </w:t>
      </w:r>
      <w:r>
        <w:rPr>
          <w:rFonts w:ascii="ＭＳ ゴシック" w:eastAsia="ＭＳ ゴシック" w:hAnsi="ＭＳ ゴシック" w:cs="HG丸ｺﾞｼｯｸM-PRO" w:hint="eastAsia"/>
          <w:kern w:val="0"/>
          <w:szCs w:val="21"/>
        </w:rPr>
        <w:t>投資損失引当金</w:t>
      </w:r>
    </w:p>
    <w:p w14:paraId="5C6987B5" w14:textId="19D95952" w:rsidR="006A7EC9" w:rsidRPr="00A20DFA" w:rsidRDefault="00A20DFA" w:rsidP="00A20DFA">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A800F0">
        <w:rPr>
          <w:rFonts w:ascii="ＭＳ ゴシック" w:eastAsia="ＭＳ ゴシック" w:hAnsi="ＭＳ ゴシック" w:cs="HG丸ｺﾞｼｯｸM-PRO" w:hint="eastAsia"/>
          <w:kern w:val="0"/>
          <w:szCs w:val="21"/>
        </w:rPr>
        <w:t>市場価格のない投資及び出資金のうち、連結対象団体（会計）に対するものについて、実質価額が著しく低下した場合における</w:t>
      </w:r>
      <w:r w:rsidR="00D126C4">
        <w:rPr>
          <w:rFonts w:ascii="ＭＳ ゴシック" w:eastAsia="ＭＳ ゴシック" w:hAnsi="ＭＳ ゴシック" w:cs="HG丸ｺﾞｼｯｸM-PRO" w:hint="eastAsia"/>
          <w:kern w:val="0"/>
          <w:szCs w:val="21"/>
        </w:rPr>
        <w:t>実質価額と取得価額との差額を計上しています。</w:t>
      </w:r>
    </w:p>
    <w:p w14:paraId="2502A0D0" w14:textId="55F922D2" w:rsidR="002746DD" w:rsidRDefault="002746DD"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sidRPr="00CA01BB">
        <w:rPr>
          <w:rFonts w:ascii="ＭＳ ゴシック" w:eastAsia="ＭＳ ゴシック" w:hAnsi="ＭＳ ゴシック" w:cs="HG丸ｺﾞｼｯｸM-PRO" w:hint="eastAsia"/>
          <w:kern w:val="0"/>
          <w:szCs w:val="21"/>
        </w:rPr>
        <w:t xml:space="preserve">② </w:t>
      </w:r>
      <w:r>
        <w:rPr>
          <w:rFonts w:ascii="ＭＳ ゴシック" w:eastAsia="ＭＳ ゴシック" w:hAnsi="ＭＳ ゴシック" w:cs="HG丸ｺﾞｼｯｸM-PRO" w:hint="eastAsia"/>
          <w:kern w:val="0"/>
          <w:szCs w:val="21"/>
        </w:rPr>
        <w:t>徴収不能引当金</w:t>
      </w:r>
    </w:p>
    <w:p w14:paraId="64139624" w14:textId="15D21367" w:rsidR="002746DD" w:rsidRDefault="002746DD"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126C4">
        <w:rPr>
          <w:rFonts w:ascii="ＭＳ ゴシック" w:eastAsia="ＭＳ ゴシック" w:hAnsi="ＭＳ ゴシック" w:cs="HG丸ｺﾞｼｯｸM-PRO" w:hint="eastAsia"/>
          <w:kern w:val="0"/>
          <w:szCs w:val="21"/>
        </w:rPr>
        <w:t>未収金については、過去５年間の平均不能欠損率により、徴収不能見込額を計上しています。</w:t>
      </w:r>
    </w:p>
    <w:p w14:paraId="373F0D6B" w14:textId="08AD3C42" w:rsidR="00D126C4" w:rsidRDefault="00D126C4"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長期延滞債権については、過去５年間の平均不能欠損率により、徴収不能見込額を計上しています。</w:t>
      </w:r>
    </w:p>
    <w:p w14:paraId="78ED63F9" w14:textId="22AE00B9" w:rsidR="00D126C4" w:rsidRPr="00A20DFA" w:rsidRDefault="00D126C4"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長期貸付金については、過去５年間の平均不能欠損率により、徴収不能見込額を計上しています。</w:t>
      </w:r>
    </w:p>
    <w:p w14:paraId="4662E68E" w14:textId="581337F4" w:rsidR="002746DD" w:rsidRDefault="002746DD"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③</w:t>
      </w:r>
      <w:r w:rsidRPr="00CA01BB">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退職手当引当金</w:t>
      </w:r>
    </w:p>
    <w:p w14:paraId="71C34E58" w14:textId="0F3785A0" w:rsidR="002746DD" w:rsidRPr="00A20DFA" w:rsidRDefault="002746DD"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126C4" w:rsidRPr="00D126C4">
        <w:rPr>
          <w:rFonts w:ascii="ＭＳ ゴシック" w:eastAsia="ＭＳ ゴシック" w:hAnsi="ＭＳ ゴシック" w:cs="HG丸ｺﾞｼｯｸM-PRO" w:hint="eastAsia"/>
          <w:kern w:val="0"/>
          <w:szCs w:val="21"/>
        </w:rPr>
        <w:t>退職手当債務から組合への加入時以降の負担金の累計額から既に職員に対し退職手当として支給された額の総額を控除した額に、組合における積立金額の運用</w:t>
      </w:r>
      <w:r w:rsidR="00D126C4" w:rsidRPr="004F4455">
        <w:rPr>
          <w:rFonts w:ascii="ＭＳ ゴシック" w:eastAsia="ＭＳ ゴシック" w:hAnsi="ＭＳ ゴシック" w:cs="HG丸ｺﾞｼｯｸM-PRO" w:hint="eastAsia"/>
          <w:kern w:val="0"/>
          <w:szCs w:val="21"/>
        </w:rPr>
        <w:t>益のうち</w:t>
      </w:r>
      <w:r w:rsidR="007F54E0" w:rsidRPr="004F4455">
        <w:rPr>
          <w:rFonts w:ascii="ＭＳ ゴシック" w:eastAsia="ＭＳ ゴシック" w:hAnsi="ＭＳ ゴシック" w:cs="HG丸ｺﾞｼｯｸM-PRO" w:hint="eastAsia"/>
          <w:kern w:val="0"/>
          <w:szCs w:val="21"/>
        </w:rPr>
        <w:t>相良村</w:t>
      </w:r>
      <w:r w:rsidR="00D126C4">
        <w:rPr>
          <w:rFonts w:ascii="ＭＳ ゴシック" w:eastAsia="ＭＳ ゴシック" w:hAnsi="ＭＳ ゴシック" w:cs="HG丸ｺﾞｼｯｸM-PRO" w:hint="eastAsia"/>
          <w:kern w:val="0"/>
          <w:szCs w:val="21"/>
        </w:rPr>
        <w:t>へ按分される額を加算した額を控除した額を計上しています。</w:t>
      </w:r>
    </w:p>
    <w:p w14:paraId="09E78BB5" w14:textId="133BFAC5" w:rsidR="002746DD" w:rsidRDefault="002746DD"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④</w:t>
      </w:r>
      <w:r w:rsidRPr="00CA01BB">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損失補償等引当金</w:t>
      </w:r>
    </w:p>
    <w:p w14:paraId="287874A8" w14:textId="1A9A8DE8" w:rsidR="002746DD" w:rsidRPr="00A20DFA" w:rsidRDefault="002746DD"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126C4" w:rsidRPr="00D126C4">
        <w:rPr>
          <w:rFonts w:ascii="ＭＳ ゴシック" w:eastAsia="ＭＳ ゴシック" w:hAnsi="ＭＳ ゴシック" w:cs="HG丸ｺﾞｼｯｸM-PRO" w:hint="eastAsia"/>
          <w:kern w:val="0"/>
          <w:szCs w:val="21"/>
        </w:rPr>
        <w:t>履行すべき額が確定していない損失補償債務等のうち、地方公共団体の財政の健全化に関する法律に規定する将来負担比率の算定に含めた将来負担額を計上しています。</w:t>
      </w:r>
    </w:p>
    <w:p w14:paraId="5B985003" w14:textId="717EA6B4" w:rsidR="002746DD" w:rsidRDefault="002746DD"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⑤</w:t>
      </w:r>
      <w:r w:rsidRPr="00CA01BB">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賞与等引当金</w:t>
      </w:r>
    </w:p>
    <w:p w14:paraId="35DCC19D" w14:textId="5B9C2BB5" w:rsidR="006A7EC9" w:rsidRPr="002746DD" w:rsidRDefault="002746DD" w:rsidP="002746DD">
      <w:pPr>
        <w:autoSpaceDE w:val="0"/>
        <w:autoSpaceDN w:val="0"/>
        <w:adjustRightInd w:val="0"/>
        <w:ind w:left="525" w:hangingChars="250" w:hanging="52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翌年度6月支給予定の期末手当及び勤勉手当並びにそれらに係る法定福利費相当額の見込額について、それぞれ本会計年度の期間に対応する部分を計上しています。</w:t>
      </w:r>
    </w:p>
    <w:p w14:paraId="1DA47805" w14:textId="499D1F13" w:rsidR="006A7EC9" w:rsidRDefault="006A7EC9" w:rsidP="00472616">
      <w:pPr>
        <w:autoSpaceDE w:val="0"/>
        <w:autoSpaceDN w:val="0"/>
        <w:adjustRightInd w:val="0"/>
        <w:jc w:val="left"/>
        <w:rPr>
          <w:rFonts w:ascii="ＭＳ ゴシック" w:eastAsia="ＭＳ ゴシック" w:hAnsi="ＭＳ ゴシック" w:cs="HG丸ｺﾞｼｯｸM-PRO"/>
          <w:kern w:val="0"/>
          <w:szCs w:val="21"/>
        </w:rPr>
      </w:pPr>
    </w:p>
    <w:p w14:paraId="7792CE42" w14:textId="4627E3EF" w:rsidR="00221137" w:rsidRDefault="0022113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2746DD">
        <w:rPr>
          <w:rFonts w:ascii="ＭＳ ゴシック" w:eastAsia="ＭＳ ゴシック" w:hAnsi="ＭＳ ゴシック" w:cs="HG丸ｺﾞｼｯｸM-PRO" w:hint="eastAsia"/>
          <w:kern w:val="0"/>
          <w:szCs w:val="21"/>
        </w:rPr>
        <w:t>６</w:t>
      </w:r>
      <w:r>
        <w:rPr>
          <w:rFonts w:ascii="ＭＳ ゴシック" w:eastAsia="ＭＳ ゴシック" w:hAnsi="ＭＳ ゴシック" w:cs="HG丸ｺﾞｼｯｸM-PRO" w:hint="eastAsia"/>
          <w:kern w:val="0"/>
          <w:szCs w:val="21"/>
        </w:rPr>
        <w:t>）リース</w:t>
      </w:r>
      <w:r w:rsidR="003B4DD6">
        <w:rPr>
          <w:rFonts w:ascii="ＭＳ ゴシック" w:eastAsia="ＭＳ ゴシック" w:hAnsi="ＭＳ ゴシック" w:cs="HG丸ｺﾞｼｯｸM-PRO" w:hint="eastAsia"/>
          <w:kern w:val="0"/>
          <w:szCs w:val="21"/>
        </w:rPr>
        <w:t>取引の処理方法</w:t>
      </w:r>
    </w:p>
    <w:p w14:paraId="6410D34E" w14:textId="168AF76A" w:rsidR="002746DD" w:rsidRDefault="002746DD" w:rsidP="002746D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76761D">
        <w:rPr>
          <w:rFonts w:ascii="ＭＳ ゴシック" w:eastAsia="ＭＳ ゴシック" w:hAnsi="ＭＳ ゴシック" w:cs="HG丸ｺﾞｼｯｸM-PRO" w:hint="eastAsia"/>
          <w:kern w:val="0"/>
          <w:szCs w:val="21"/>
        </w:rPr>
        <w:t xml:space="preserve">① </w:t>
      </w:r>
      <w:r>
        <w:rPr>
          <w:rFonts w:ascii="ＭＳ ゴシック" w:eastAsia="ＭＳ ゴシック" w:hAnsi="ＭＳ ゴシック" w:cs="HG丸ｺﾞｼｯｸM-PRO" w:hint="eastAsia"/>
          <w:kern w:val="0"/>
          <w:szCs w:val="21"/>
        </w:rPr>
        <w:t>ファイナンス・リース取引</w:t>
      </w:r>
    </w:p>
    <w:p w14:paraId="47BC3E9F" w14:textId="2A8B7ECD" w:rsidR="002746DD" w:rsidRDefault="002746DD" w:rsidP="002746DD">
      <w:pPr>
        <w:autoSpaceDE w:val="0"/>
        <w:autoSpaceDN w:val="0"/>
        <w:adjustRightInd w:val="0"/>
        <w:ind w:leftChars="250" w:left="735" w:hangingChars="100" w:hanging="210"/>
        <w:jc w:val="left"/>
        <w:rPr>
          <w:rFonts w:ascii="ＭＳ ゴシック" w:eastAsia="ＭＳ ゴシック" w:hAnsi="ＭＳ ゴシック" w:cs="HG丸ｺﾞｼｯｸM-PRO"/>
          <w:kern w:val="0"/>
          <w:szCs w:val="21"/>
        </w:rPr>
      </w:pPr>
      <w:r w:rsidRPr="00D0369C">
        <w:rPr>
          <w:rFonts w:ascii="ＭＳ ゴシック" w:eastAsia="ＭＳ ゴシック" w:hAnsi="ＭＳ ゴシック" w:cs="HG丸ｺﾞｼｯｸM-PRO" w:hint="eastAsia"/>
          <w:kern w:val="0"/>
          <w:szCs w:val="21"/>
        </w:rPr>
        <w:t xml:space="preserve">ア　</w:t>
      </w:r>
      <w:r>
        <w:rPr>
          <w:rFonts w:ascii="ＭＳ ゴシック" w:eastAsia="ＭＳ ゴシック" w:hAnsi="ＭＳ ゴシック" w:cs="HG丸ｺﾞｼｯｸM-PRO" w:hint="eastAsia"/>
          <w:kern w:val="0"/>
          <w:szCs w:val="21"/>
        </w:rPr>
        <w:t>所有権移転ファイナンス・リース取引（</w:t>
      </w:r>
      <w:r w:rsidRPr="002746DD">
        <w:rPr>
          <w:rFonts w:ascii="ＭＳ ゴシック" w:eastAsia="ＭＳ ゴシック" w:hAnsi="ＭＳ ゴシック" w:cs="HG丸ｺﾞｼｯｸM-PRO" w:hint="eastAsia"/>
          <w:kern w:val="0"/>
          <w:szCs w:val="21"/>
        </w:rPr>
        <w:t>リース期間が1年以内のリース取引及びリース契約1件あたりのリース料総額が300万円</w:t>
      </w:r>
      <w:r>
        <w:rPr>
          <w:rFonts w:ascii="ＭＳ ゴシック" w:eastAsia="ＭＳ ゴシック" w:hAnsi="ＭＳ ゴシック" w:cs="HG丸ｺﾞｼｯｸM-PRO" w:hint="eastAsia"/>
          <w:kern w:val="0"/>
          <w:szCs w:val="21"/>
        </w:rPr>
        <w:t>以下</w:t>
      </w:r>
      <w:r w:rsidRPr="002746DD">
        <w:rPr>
          <w:rFonts w:ascii="ＭＳ ゴシック" w:eastAsia="ＭＳ ゴシック" w:hAnsi="ＭＳ ゴシック" w:cs="HG丸ｺﾞｼｯｸM-PRO" w:hint="eastAsia"/>
          <w:kern w:val="0"/>
          <w:szCs w:val="21"/>
        </w:rPr>
        <w:t>のファイナンス・リース取引を除きます。）</w:t>
      </w:r>
    </w:p>
    <w:p w14:paraId="448C37F1" w14:textId="27508DCB" w:rsidR="00005BC0" w:rsidRDefault="00005BC0" w:rsidP="002746DD">
      <w:pPr>
        <w:autoSpaceDE w:val="0"/>
        <w:autoSpaceDN w:val="0"/>
        <w:adjustRightInd w:val="0"/>
        <w:ind w:leftChars="250" w:left="735" w:hangingChars="100" w:hanging="21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通常の売買取引に係る方法に準じた会計処理を行っています。</w:t>
      </w:r>
    </w:p>
    <w:p w14:paraId="18FB53D0" w14:textId="4A860B87" w:rsidR="002746DD" w:rsidRDefault="002746DD" w:rsidP="002746DD">
      <w:pPr>
        <w:autoSpaceDE w:val="0"/>
        <w:autoSpaceDN w:val="0"/>
        <w:adjustRightInd w:val="0"/>
        <w:ind w:leftChars="200" w:left="420"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イ</w:t>
      </w:r>
      <w:r w:rsidRPr="00D0369C">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ア以外の</w:t>
      </w:r>
      <w:r w:rsidR="00005BC0">
        <w:rPr>
          <w:rFonts w:ascii="ＭＳ ゴシック" w:eastAsia="ＭＳ ゴシック" w:hAnsi="ＭＳ ゴシック" w:cs="HG丸ｺﾞｼｯｸM-PRO" w:hint="eastAsia"/>
          <w:kern w:val="0"/>
          <w:szCs w:val="21"/>
        </w:rPr>
        <w:t>ファイナンス・リース取引</w:t>
      </w:r>
    </w:p>
    <w:p w14:paraId="13750D37" w14:textId="2A83418E" w:rsidR="00005BC0" w:rsidRPr="002746DD" w:rsidRDefault="00005BC0" w:rsidP="002746DD">
      <w:pPr>
        <w:autoSpaceDE w:val="0"/>
        <w:autoSpaceDN w:val="0"/>
        <w:adjustRightInd w:val="0"/>
        <w:ind w:leftChars="200" w:left="420"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通常の賃貸借取引に係る方法に準じた会計処理を行っています。</w:t>
      </w:r>
    </w:p>
    <w:p w14:paraId="5096323E" w14:textId="6F8C1E56" w:rsidR="00005BC0" w:rsidRDefault="00005BC0" w:rsidP="00005BC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②</w:t>
      </w:r>
      <w:r w:rsidRPr="0076761D">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オペレーティング・リース取引</w:t>
      </w:r>
    </w:p>
    <w:p w14:paraId="32E29D70" w14:textId="3DB64383" w:rsidR="00005BC0" w:rsidRPr="002746DD" w:rsidRDefault="00005BC0" w:rsidP="00005BC0">
      <w:pPr>
        <w:autoSpaceDE w:val="0"/>
        <w:autoSpaceDN w:val="0"/>
        <w:adjustRightInd w:val="0"/>
        <w:ind w:leftChars="200" w:left="420"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通常の賃貸借取引に係る方法に準じた会計処理を行っています。</w:t>
      </w:r>
    </w:p>
    <w:p w14:paraId="14731A80" w14:textId="77777777" w:rsidR="002746DD" w:rsidRDefault="002746DD" w:rsidP="003B4DD6">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p>
    <w:p w14:paraId="230F9FDE" w14:textId="739A4169" w:rsidR="003B4DD6" w:rsidRDefault="003B4DD6" w:rsidP="003B394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2746DD">
        <w:rPr>
          <w:rFonts w:ascii="ＭＳ ゴシック" w:eastAsia="ＭＳ ゴシック" w:hAnsi="ＭＳ ゴシック" w:cs="HG丸ｺﾞｼｯｸM-PRO" w:hint="eastAsia"/>
          <w:kern w:val="0"/>
          <w:szCs w:val="21"/>
        </w:rPr>
        <w:t>７</w:t>
      </w:r>
      <w:r>
        <w:rPr>
          <w:rFonts w:ascii="ＭＳ ゴシック" w:eastAsia="ＭＳ ゴシック" w:hAnsi="ＭＳ ゴシック" w:cs="HG丸ｺﾞｼｯｸM-PRO" w:hint="eastAsia"/>
          <w:kern w:val="0"/>
          <w:szCs w:val="21"/>
        </w:rPr>
        <w:t>）資金収支計算書における資金の範囲</w:t>
      </w:r>
    </w:p>
    <w:p w14:paraId="4A071CA4" w14:textId="00F9B161" w:rsidR="00FD30D4" w:rsidRPr="00181888" w:rsidRDefault="00FD30D4" w:rsidP="00FD30D4">
      <w:pPr>
        <w:autoSpaceDE w:val="0"/>
        <w:autoSpaceDN w:val="0"/>
        <w:adjustRightInd w:val="0"/>
        <w:ind w:left="315" w:hangingChars="150" w:hanging="31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lastRenderedPageBreak/>
        <w:t xml:space="preserve">　　</w:t>
      </w:r>
      <w:r w:rsidR="004F4455" w:rsidRPr="00181888">
        <w:rPr>
          <w:rFonts w:ascii="ＭＳ ゴシック" w:eastAsia="ＭＳ ゴシック" w:hAnsi="ＭＳ ゴシック" w:cs="HG丸ｺﾞｼｯｸM-PRO" w:hint="eastAsia"/>
          <w:kern w:val="0"/>
          <w:szCs w:val="21"/>
        </w:rPr>
        <w:t>現金（手許現金及び要求払預金）</w:t>
      </w:r>
    </w:p>
    <w:p w14:paraId="1C677023" w14:textId="06168C6A" w:rsidR="00005BC0" w:rsidRDefault="00FD30D4" w:rsidP="00FD30D4">
      <w:pPr>
        <w:autoSpaceDE w:val="0"/>
        <w:autoSpaceDN w:val="0"/>
        <w:adjustRightInd w:val="0"/>
        <w:ind w:leftChars="100" w:left="210" w:firstLineChars="100" w:firstLine="210"/>
        <w:jc w:val="left"/>
        <w:rPr>
          <w:rFonts w:ascii="ＭＳ ゴシック" w:eastAsia="ＭＳ ゴシック" w:hAnsi="ＭＳ ゴシック" w:cs="HG丸ｺﾞｼｯｸM-PRO"/>
          <w:kern w:val="0"/>
          <w:szCs w:val="21"/>
        </w:rPr>
      </w:pPr>
      <w:r w:rsidRPr="00181888">
        <w:rPr>
          <w:rFonts w:ascii="ＭＳ ゴシック" w:eastAsia="ＭＳ ゴシック" w:hAnsi="ＭＳ ゴシック" w:cs="HG丸ｺﾞｼｯｸM-PRO" w:hint="eastAsia"/>
          <w:kern w:val="0"/>
          <w:szCs w:val="21"/>
        </w:rPr>
        <w:t>なお、現金には、出納整理期間における取引により発生する資金の受払いを含んでいます。</w:t>
      </w:r>
    </w:p>
    <w:p w14:paraId="63D62DA2" w14:textId="77777777" w:rsidR="00FD30D4" w:rsidRDefault="00FD30D4" w:rsidP="00FD30D4">
      <w:pPr>
        <w:autoSpaceDE w:val="0"/>
        <w:autoSpaceDN w:val="0"/>
        <w:adjustRightInd w:val="0"/>
        <w:ind w:leftChars="100" w:left="210" w:firstLineChars="100" w:firstLine="210"/>
        <w:jc w:val="left"/>
        <w:rPr>
          <w:rFonts w:ascii="ＭＳ ゴシック" w:eastAsia="ＭＳ ゴシック" w:hAnsi="ＭＳ ゴシック" w:cs="HG丸ｺﾞｼｯｸM-PRO"/>
          <w:kern w:val="0"/>
          <w:szCs w:val="21"/>
        </w:rPr>
      </w:pPr>
    </w:p>
    <w:p w14:paraId="0B633528" w14:textId="71889633" w:rsidR="00D00EAD" w:rsidRDefault="00D00EAD" w:rsidP="00D00EA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2746DD">
        <w:rPr>
          <w:rFonts w:ascii="ＭＳ ゴシック" w:eastAsia="ＭＳ ゴシック" w:hAnsi="ＭＳ ゴシック" w:cs="HG丸ｺﾞｼｯｸM-PRO" w:hint="eastAsia"/>
          <w:kern w:val="0"/>
          <w:szCs w:val="21"/>
        </w:rPr>
        <w:t>８</w:t>
      </w:r>
      <w:r>
        <w:rPr>
          <w:rFonts w:ascii="ＭＳ ゴシック" w:eastAsia="ＭＳ ゴシック" w:hAnsi="ＭＳ ゴシック" w:cs="HG丸ｺﾞｼｯｸM-PRO" w:hint="eastAsia"/>
          <w:kern w:val="0"/>
          <w:szCs w:val="21"/>
        </w:rPr>
        <w:t>）その他財務書類作成のための基本となる重要な事項</w:t>
      </w:r>
    </w:p>
    <w:p w14:paraId="193B8C33" w14:textId="1895D833" w:rsidR="003915D1" w:rsidRDefault="003915D1" w:rsidP="003915D1">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76761D">
        <w:rPr>
          <w:rFonts w:ascii="ＭＳ ゴシック" w:eastAsia="ＭＳ ゴシック" w:hAnsi="ＭＳ ゴシック" w:cs="HG丸ｺﾞｼｯｸM-PRO" w:hint="eastAsia"/>
          <w:kern w:val="0"/>
          <w:szCs w:val="21"/>
        </w:rPr>
        <w:t xml:space="preserve">① </w:t>
      </w:r>
      <w:r>
        <w:rPr>
          <w:rFonts w:ascii="ＭＳ ゴシック" w:eastAsia="ＭＳ ゴシック" w:hAnsi="ＭＳ ゴシック" w:cs="HG丸ｺﾞｼｯｸM-PRO" w:hint="eastAsia"/>
          <w:kern w:val="0"/>
          <w:szCs w:val="21"/>
        </w:rPr>
        <w:t>物品及びソフトウェアの計上基準</w:t>
      </w:r>
    </w:p>
    <w:p w14:paraId="737FABEB" w14:textId="31502E6C" w:rsidR="00AA425A" w:rsidRDefault="003915D1" w:rsidP="003915D1">
      <w:pPr>
        <w:autoSpaceDE w:val="0"/>
        <w:autoSpaceDN w:val="0"/>
        <w:adjustRightInd w:val="0"/>
        <w:ind w:leftChars="250" w:left="525" w:firstLineChars="50" w:firstLine="105"/>
        <w:jc w:val="left"/>
        <w:rPr>
          <w:rFonts w:ascii="ＭＳ ゴシック" w:eastAsia="ＭＳ ゴシック" w:hAnsi="ＭＳ ゴシック" w:cs="HG丸ｺﾞｼｯｸM-PRO"/>
          <w:kern w:val="0"/>
          <w:szCs w:val="21"/>
        </w:rPr>
      </w:pPr>
      <w:r w:rsidRPr="003915D1">
        <w:rPr>
          <w:rFonts w:ascii="ＭＳ ゴシック" w:eastAsia="ＭＳ ゴシック" w:hAnsi="ＭＳ ゴシック" w:cs="HG丸ｺﾞｼｯｸM-PRO" w:hint="eastAsia"/>
          <w:kern w:val="0"/>
          <w:szCs w:val="21"/>
        </w:rPr>
        <w:t>物品については、取得価額又は見積価格が</w:t>
      </w:r>
      <w:r>
        <w:rPr>
          <w:rFonts w:ascii="ＭＳ ゴシック" w:eastAsia="ＭＳ ゴシック" w:hAnsi="ＭＳ ゴシック" w:cs="HG丸ｺﾞｼｯｸM-PRO" w:hint="eastAsia"/>
          <w:kern w:val="0"/>
          <w:szCs w:val="21"/>
        </w:rPr>
        <w:t>50</w:t>
      </w:r>
      <w:r w:rsidRPr="003915D1">
        <w:rPr>
          <w:rFonts w:ascii="ＭＳ ゴシック" w:eastAsia="ＭＳ ゴシック" w:hAnsi="ＭＳ ゴシック" w:cs="HG丸ｺﾞｼｯｸM-PRO" w:hint="eastAsia"/>
          <w:kern w:val="0"/>
          <w:szCs w:val="21"/>
        </w:rPr>
        <w:t>万円（美術品は</w:t>
      </w:r>
      <w:r>
        <w:rPr>
          <w:rFonts w:ascii="ＭＳ ゴシック" w:eastAsia="ＭＳ ゴシック" w:hAnsi="ＭＳ ゴシック" w:cs="HG丸ｺﾞｼｯｸM-PRO" w:hint="eastAsia"/>
          <w:kern w:val="0"/>
          <w:szCs w:val="21"/>
        </w:rPr>
        <w:t>300</w:t>
      </w:r>
      <w:r w:rsidRPr="003915D1">
        <w:rPr>
          <w:rFonts w:ascii="ＭＳ ゴシック" w:eastAsia="ＭＳ ゴシック" w:hAnsi="ＭＳ ゴシック" w:cs="HG丸ｺﾞｼｯｸM-PRO" w:hint="eastAsia"/>
          <w:kern w:val="0"/>
          <w:szCs w:val="21"/>
        </w:rPr>
        <w:t>万円）以上の場合に資産として</w:t>
      </w:r>
      <w:r>
        <w:rPr>
          <w:rFonts w:ascii="ＭＳ ゴシック" w:eastAsia="ＭＳ ゴシック" w:hAnsi="ＭＳ ゴシック" w:cs="HG丸ｺﾞｼｯｸM-PRO" w:hint="eastAsia"/>
          <w:kern w:val="0"/>
          <w:szCs w:val="21"/>
        </w:rPr>
        <w:t>計上しています。</w:t>
      </w:r>
    </w:p>
    <w:p w14:paraId="0BCAD19C" w14:textId="038C115B" w:rsidR="003915D1" w:rsidRDefault="003915D1" w:rsidP="003915D1">
      <w:pPr>
        <w:autoSpaceDE w:val="0"/>
        <w:autoSpaceDN w:val="0"/>
        <w:adjustRightInd w:val="0"/>
        <w:ind w:firstLineChars="300" w:firstLine="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ソフトウェア</w:t>
      </w:r>
      <w:r w:rsidRPr="003915D1">
        <w:rPr>
          <w:rFonts w:ascii="ＭＳ ゴシック" w:eastAsia="ＭＳ ゴシック" w:hAnsi="ＭＳ ゴシック" w:cs="HG丸ｺﾞｼｯｸM-PRO" w:hint="eastAsia"/>
          <w:kern w:val="0"/>
          <w:szCs w:val="21"/>
        </w:rPr>
        <w:t>につ</w:t>
      </w:r>
      <w:r>
        <w:rPr>
          <w:rFonts w:ascii="ＭＳ ゴシック" w:eastAsia="ＭＳ ゴシック" w:hAnsi="ＭＳ ゴシック" w:cs="HG丸ｺﾞｼｯｸM-PRO" w:hint="eastAsia"/>
          <w:kern w:val="0"/>
          <w:szCs w:val="21"/>
        </w:rPr>
        <w:t>いても物品の取扱いに準じています。</w:t>
      </w:r>
    </w:p>
    <w:p w14:paraId="2706334B" w14:textId="53A47571" w:rsidR="00D5541C"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②</w:t>
      </w:r>
      <w:r w:rsidRPr="0076761D">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資本的支出と修繕費の区分基準</w:t>
      </w:r>
    </w:p>
    <w:p w14:paraId="6218AA98" w14:textId="399306FB" w:rsidR="003915D1" w:rsidRPr="00D5541C" w:rsidRDefault="00D5541C" w:rsidP="00C550FD">
      <w:pPr>
        <w:autoSpaceDE w:val="0"/>
        <w:autoSpaceDN w:val="0"/>
        <w:adjustRightInd w:val="0"/>
        <w:ind w:leftChars="250" w:left="525"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資本的支出と修繕費の区分基準</w:t>
      </w:r>
      <w:r w:rsidRPr="003915D1">
        <w:rPr>
          <w:rFonts w:ascii="ＭＳ ゴシック" w:eastAsia="ＭＳ ゴシック" w:hAnsi="ＭＳ ゴシック" w:cs="HG丸ｺﾞｼｯｸM-PRO" w:hint="eastAsia"/>
          <w:kern w:val="0"/>
          <w:szCs w:val="21"/>
        </w:rPr>
        <w:t>については、</w:t>
      </w:r>
      <w:r>
        <w:rPr>
          <w:rFonts w:ascii="ＭＳ ゴシック" w:eastAsia="ＭＳ ゴシック" w:hAnsi="ＭＳ ゴシック" w:cs="HG丸ｺﾞｼｯｸM-PRO" w:hint="eastAsia"/>
          <w:kern w:val="0"/>
          <w:szCs w:val="21"/>
        </w:rPr>
        <w:t>金額が60万円未満であるとき、または固定資産の取得価額等の概ね</w:t>
      </w:r>
      <w:r w:rsidR="00C550FD">
        <w:rPr>
          <w:rFonts w:ascii="ＭＳ ゴシック" w:eastAsia="ＭＳ ゴシック" w:hAnsi="ＭＳ ゴシック" w:cs="HG丸ｺﾞｼｯｸM-PRO" w:hint="eastAsia"/>
          <w:kern w:val="0"/>
          <w:szCs w:val="21"/>
        </w:rPr>
        <w:t>10％未満相当額以下であるときに修繕費として処理しています。</w:t>
      </w:r>
    </w:p>
    <w:p w14:paraId="4A624BF3" w14:textId="77777777" w:rsidR="005F018C" w:rsidRDefault="005F018C" w:rsidP="00472616">
      <w:pPr>
        <w:autoSpaceDE w:val="0"/>
        <w:autoSpaceDN w:val="0"/>
        <w:adjustRightInd w:val="0"/>
        <w:jc w:val="left"/>
        <w:rPr>
          <w:rFonts w:ascii="ＭＳ ゴシック" w:eastAsia="ＭＳ ゴシック" w:hAnsi="ＭＳ ゴシック" w:cs="HG丸ｺﾞｼｯｸM-PRO"/>
          <w:kern w:val="0"/>
          <w:szCs w:val="21"/>
        </w:rPr>
      </w:pPr>
    </w:p>
    <w:p w14:paraId="39C8E580" w14:textId="77777777" w:rsidR="005F018C" w:rsidRDefault="005F018C" w:rsidP="00472616">
      <w:pPr>
        <w:autoSpaceDE w:val="0"/>
        <w:autoSpaceDN w:val="0"/>
        <w:adjustRightInd w:val="0"/>
        <w:jc w:val="left"/>
        <w:rPr>
          <w:rFonts w:ascii="ＭＳ ゴシック" w:eastAsia="ＭＳ ゴシック" w:hAnsi="ＭＳ ゴシック" w:cs="HG丸ｺﾞｼｯｸM-PRO"/>
          <w:kern w:val="0"/>
          <w:szCs w:val="21"/>
        </w:rPr>
      </w:pPr>
    </w:p>
    <w:p w14:paraId="03F34FFC" w14:textId="38088451"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　重要な会計方針の変更</w:t>
      </w:r>
      <w:r w:rsidR="00B654D0">
        <w:rPr>
          <w:rFonts w:ascii="ＭＳ ゴシック" w:eastAsia="ＭＳ ゴシック" w:hAnsi="ＭＳ ゴシック" w:cs="HG丸ｺﾞｼｯｸM-PRO" w:hint="eastAsia"/>
          <w:kern w:val="0"/>
          <w:szCs w:val="21"/>
        </w:rPr>
        <w:t>等</w:t>
      </w:r>
    </w:p>
    <w:p w14:paraId="10CB668A" w14:textId="7A16E7FF"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（１）会計方針の変更</w:t>
      </w:r>
    </w:p>
    <w:p w14:paraId="66298350" w14:textId="0982F930"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会計方針の変更はありません。</w:t>
      </w:r>
    </w:p>
    <w:p w14:paraId="619F8354" w14:textId="77777777"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p>
    <w:p w14:paraId="3F7E239A" w14:textId="11D8A5EA"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（２）表示方法の変更</w:t>
      </w:r>
    </w:p>
    <w:p w14:paraId="6528AEF9" w14:textId="5FFBE083" w:rsidR="00B654D0" w:rsidRPr="00AA425A"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表示方法の変更はありません。</w:t>
      </w:r>
    </w:p>
    <w:p w14:paraId="28502288" w14:textId="74C70511" w:rsidR="00AA425A" w:rsidRPr="00B654D0" w:rsidRDefault="00AA425A" w:rsidP="00472616">
      <w:pPr>
        <w:autoSpaceDE w:val="0"/>
        <w:autoSpaceDN w:val="0"/>
        <w:adjustRightInd w:val="0"/>
        <w:jc w:val="left"/>
        <w:rPr>
          <w:rFonts w:ascii="ＭＳ ゴシック" w:eastAsia="ＭＳ ゴシック" w:hAnsi="ＭＳ ゴシック" w:cs="HG丸ｺﾞｼｯｸM-PRO"/>
          <w:kern w:val="0"/>
          <w:szCs w:val="21"/>
        </w:rPr>
      </w:pPr>
    </w:p>
    <w:p w14:paraId="42295A1D" w14:textId="1E8ED4CA"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（３）資金収支計算書における資金の範囲の変更</w:t>
      </w:r>
    </w:p>
    <w:p w14:paraId="4772E3ED" w14:textId="5E67E104" w:rsidR="00B654D0" w:rsidRPr="00AA425A"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資金収支計算書における資金の範囲の変更はありません。</w:t>
      </w:r>
    </w:p>
    <w:p w14:paraId="121A5DAE" w14:textId="5230347D" w:rsidR="00C550FD" w:rsidRDefault="00C550FD" w:rsidP="00472616">
      <w:pPr>
        <w:autoSpaceDE w:val="0"/>
        <w:autoSpaceDN w:val="0"/>
        <w:adjustRightInd w:val="0"/>
        <w:jc w:val="left"/>
        <w:rPr>
          <w:rFonts w:ascii="ＭＳ ゴシック" w:eastAsia="ＭＳ ゴシック" w:hAnsi="ＭＳ ゴシック" w:cs="HG丸ｺﾞｼｯｸM-PRO"/>
          <w:kern w:val="0"/>
          <w:szCs w:val="21"/>
        </w:rPr>
      </w:pPr>
    </w:p>
    <w:p w14:paraId="1E5A77AE" w14:textId="77777777" w:rsidR="00B654D0" w:rsidRPr="00B654D0" w:rsidRDefault="00B654D0" w:rsidP="00472616">
      <w:pPr>
        <w:autoSpaceDE w:val="0"/>
        <w:autoSpaceDN w:val="0"/>
        <w:adjustRightInd w:val="0"/>
        <w:jc w:val="left"/>
        <w:rPr>
          <w:rFonts w:ascii="ＭＳ ゴシック" w:eastAsia="ＭＳ ゴシック" w:hAnsi="ＭＳ ゴシック" w:cs="HG丸ｺﾞｼｯｸM-PRO"/>
          <w:kern w:val="0"/>
          <w:szCs w:val="21"/>
        </w:rPr>
      </w:pPr>
    </w:p>
    <w:p w14:paraId="10C49C86" w14:textId="77086D9D"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　重要な後発事象</w:t>
      </w:r>
    </w:p>
    <w:p w14:paraId="5CCD6E44" w14:textId="56EEAE53" w:rsidR="00D5541C"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（１）主要な業務の改廃</w:t>
      </w:r>
    </w:p>
    <w:p w14:paraId="500BFCF2" w14:textId="45BFE294" w:rsidR="00D5541C"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D5541C">
        <w:rPr>
          <w:rFonts w:ascii="ＭＳ ゴシック" w:eastAsia="ＭＳ ゴシック" w:hAnsi="ＭＳ ゴシック" w:cs="HG丸ｺﾞｼｯｸM-PRO" w:hint="eastAsia"/>
          <w:kern w:val="0"/>
          <w:szCs w:val="21"/>
        </w:rPr>
        <w:t>主要な業務の改廃</w:t>
      </w:r>
      <w:r>
        <w:rPr>
          <w:rFonts w:ascii="ＭＳ ゴシック" w:eastAsia="ＭＳ ゴシック" w:hAnsi="ＭＳ ゴシック" w:cs="HG丸ｺﾞｼｯｸM-PRO" w:hint="eastAsia"/>
          <w:kern w:val="0"/>
          <w:szCs w:val="21"/>
        </w:rPr>
        <w:t>はありません。</w:t>
      </w:r>
    </w:p>
    <w:p w14:paraId="61B56970" w14:textId="1DA28E28"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p>
    <w:p w14:paraId="340961E3" w14:textId="46472EA9" w:rsidR="00D5541C"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（２）組織・機構の大幅な変更</w:t>
      </w:r>
    </w:p>
    <w:p w14:paraId="66FD0E44" w14:textId="6A9EE94F" w:rsidR="00D5541C" w:rsidRPr="00AA425A"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D5541C">
        <w:rPr>
          <w:rFonts w:ascii="ＭＳ ゴシック" w:eastAsia="ＭＳ ゴシック" w:hAnsi="ＭＳ ゴシック" w:cs="HG丸ｺﾞｼｯｸM-PRO" w:hint="eastAsia"/>
          <w:kern w:val="0"/>
          <w:szCs w:val="21"/>
        </w:rPr>
        <w:t>組織・機構の大幅な変更</w:t>
      </w:r>
      <w:r>
        <w:rPr>
          <w:rFonts w:ascii="ＭＳ ゴシック" w:eastAsia="ＭＳ ゴシック" w:hAnsi="ＭＳ ゴシック" w:cs="HG丸ｺﾞｼｯｸM-PRO" w:hint="eastAsia"/>
          <w:kern w:val="0"/>
          <w:szCs w:val="21"/>
        </w:rPr>
        <w:t>はありません。</w:t>
      </w:r>
    </w:p>
    <w:p w14:paraId="079AE6B3" w14:textId="0FAE00A4"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p>
    <w:p w14:paraId="22077DDC" w14:textId="77777777" w:rsidR="00221A62" w:rsidRPr="00D5541C" w:rsidRDefault="00221A62" w:rsidP="00472616">
      <w:pPr>
        <w:autoSpaceDE w:val="0"/>
        <w:autoSpaceDN w:val="0"/>
        <w:adjustRightInd w:val="0"/>
        <w:jc w:val="left"/>
        <w:rPr>
          <w:rFonts w:ascii="ＭＳ ゴシック" w:eastAsia="ＭＳ ゴシック" w:hAnsi="ＭＳ ゴシック" w:cs="HG丸ｺﾞｼｯｸM-PRO"/>
          <w:kern w:val="0"/>
          <w:szCs w:val="21"/>
        </w:rPr>
      </w:pPr>
    </w:p>
    <w:p w14:paraId="46CEF363" w14:textId="1D4F30AB" w:rsidR="007A4087" w:rsidRDefault="00AA425A" w:rsidP="00ED4FB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４　偶発債務</w:t>
      </w:r>
    </w:p>
    <w:p w14:paraId="0C5BED97" w14:textId="77777777" w:rsidR="001078A5" w:rsidRDefault="007A408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（１）保証債務及び損失補償債務負担の状況</w:t>
      </w:r>
    </w:p>
    <w:p w14:paraId="3DB67E6A" w14:textId="51A57F13" w:rsidR="007A4087" w:rsidRDefault="007A408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5541C" w:rsidRPr="00D5541C">
        <w:rPr>
          <w:rFonts w:ascii="ＭＳ ゴシック" w:eastAsia="ＭＳ ゴシック" w:hAnsi="ＭＳ ゴシック" w:cs="HG丸ｺﾞｼｯｸM-PRO" w:hint="eastAsia"/>
          <w:kern w:val="0"/>
          <w:szCs w:val="21"/>
        </w:rPr>
        <w:t>保証債務及び損失補償債務負担</w:t>
      </w:r>
      <w:r w:rsidR="007D7F50">
        <w:rPr>
          <w:rFonts w:ascii="ＭＳ ゴシック" w:eastAsia="ＭＳ ゴシック" w:hAnsi="ＭＳ ゴシック" w:cs="HG丸ｺﾞｼｯｸM-PRO" w:hint="eastAsia"/>
          <w:kern w:val="0"/>
          <w:szCs w:val="21"/>
        </w:rPr>
        <w:t>はありません。</w:t>
      </w:r>
    </w:p>
    <w:p w14:paraId="1D1C8A11" w14:textId="77777777" w:rsidR="003833F5" w:rsidRPr="00ED4FBE" w:rsidRDefault="003833F5" w:rsidP="00472616">
      <w:pPr>
        <w:autoSpaceDE w:val="0"/>
        <w:autoSpaceDN w:val="0"/>
        <w:adjustRightInd w:val="0"/>
        <w:jc w:val="left"/>
        <w:rPr>
          <w:rFonts w:ascii="ＭＳ ゴシック" w:eastAsia="ＭＳ ゴシック" w:hAnsi="ＭＳ ゴシック" w:cs="HG丸ｺﾞｼｯｸM-PRO"/>
          <w:kern w:val="0"/>
          <w:szCs w:val="21"/>
        </w:rPr>
      </w:pPr>
    </w:p>
    <w:p w14:paraId="6AE974AE" w14:textId="2F784DBA" w:rsidR="007A4087" w:rsidRDefault="007A408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w:t>
      </w:r>
      <w:r w:rsidR="00ED4FBE">
        <w:rPr>
          <w:rFonts w:ascii="ＭＳ ゴシック" w:eastAsia="ＭＳ ゴシック" w:hAnsi="ＭＳ ゴシック" w:cs="HG丸ｺﾞｼｯｸM-PRO" w:hint="eastAsia"/>
          <w:kern w:val="0"/>
          <w:szCs w:val="21"/>
        </w:rPr>
        <w:t>係争中の訴訟等</w:t>
      </w:r>
    </w:p>
    <w:p w14:paraId="4A7139A8" w14:textId="119AD7E5" w:rsidR="000732C1" w:rsidRPr="00ED4FBE" w:rsidRDefault="0081441F"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5541C" w:rsidRPr="00D5541C">
        <w:rPr>
          <w:rFonts w:ascii="ＭＳ ゴシック" w:eastAsia="ＭＳ ゴシック" w:hAnsi="ＭＳ ゴシック" w:cs="HG丸ｺﾞｼｯｸM-PRO" w:hint="eastAsia"/>
          <w:kern w:val="0"/>
          <w:szCs w:val="21"/>
        </w:rPr>
        <w:t>係争中の訴訟等</w:t>
      </w:r>
      <w:r w:rsidR="00ED4FBE">
        <w:rPr>
          <w:rFonts w:ascii="ＭＳ ゴシック" w:eastAsia="ＭＳ ゴシック" w:hAnsi="ＭＳ ゴシック" w:cs="HG丸ｺﾞｼｯｸM-PRO" w:hint="eastAsia"/>
          <w:kern w:val="0"/>
          <w:szCs w:val="21"/>
        </w:rPr>
        <w:t>は</w:t>
      </w:r>
      <w:r w:rsidR="00C10416">
        <w:rPr>
          <w:rFonts w:ascii="ＭＳ ゴシック" w:eastAsia="ＭＳ ゴシック" w:hAnsi="ＭＳ ゴシック" w:cs="HG丸ｺﾞｼｯｸM-PRO" w:hint="eastAsia"/>
          <w:kern w:val="0"/>
          <w:szCs w:val="21"/>
        </w:rPr>
        <w:t>ありません</w:t>
      </w:r>
      <w:r>
        <w:rPr>
          <w:rFonts w:ascii="ＭＳ ゴシック" w:eastAsia="ＭＳ ゴシック" w:hAnsi="ＭＳ ゴシック" w:cs="HG丸ｺﾞｼｯｸM-PRO" w:hint="eastAsia"/>
          <w:kern w:val="0"/>
          <w:szCs w:val="21"/>
        </w:rPr>
        <w:t>。</w:t>
      </w:r>
    </w:p>
    <w:p w14:paraId="57632F5D" w14:textId="1DA2A34A" w:rsidR="003B4DD6" w:rsidRDefault="00E976C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kern w:val="0"/>
          <w:szCs w:val="21"/>
        </w:rPr>
        <w:br w:type="page"/>
      </w:r>
      <w:r w:rsidR="00333A5A">
        <w:rPr>
          <w:rFonts w:ascii="ＭＳ ゴシック" w:eastAsia="ＭＳ ゴシック" w:hAnsi="ＭＳ ゴシック" w:cs="HG丸ｺﾞｼｯｸM-PRO" w:hint="eastAsia"/>
          <w:kern w:val="0"/>
          <w:szCs w:val="21"/>
        </w:rPr>
        <w:lastRenderedPageBreak/>
        <w:t>５　追加情報</w:t>
      </w:r>
    </w:p>
    <w:p w14:paraId="571A62D8" w14:textId="5790E8AF" w:rsidR="00333A5A" w:rsidRDefault="00333A5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w:t>
      </w:r>
      <w:r w:rsidR="000732C1">
        <w:rPr>
          <w:rFonts w:ascii="ＭＳ ゴシック" w:eastAsia="ＭＳ ゴシック" w:hAnsi="ＭＳ ゴシック" w:cs="HG丸ｺﾞｼｯｸM-PRO" w:hint="eastAsia"/>
          <w:kern w:val="0"/>
          <w:szCs w:val="21"/>
        </w:rPr>
        <w:t>財務書類の内容を理解するために必要と認められる事項</w:t>
      </w:r>
    </w:p>
    <w:p w14:paraId="298D392C" w14:textId="16E49BCA" w:rsidR="000732C1" w:rsidRDefault="000732C1" w:rsidP="000732C1">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76761D">
        <w:rPr>
          <w:rFonts w:ascii="ＭＳ ゴシック" w:eastAsia="ＭＳ ゴシック" w:hAnsi="ＭＳ ゴシック" w:cs="HG丸ｺﾞｼｯｸM-PRO" w:hint="eastAsia"/>
          <w:kern w:val="0"/>
          <w:szCs w:val="21"/>
        </w:rPr>
        <w:t xml:space="preserve">① </w:t>
      </w:r>
      <w:r>
        <w:rPr>
          <w:rFonts w:ascii="ＭＳ ゴシック" w:eastAsia="ＭＳ ゴシック" w:hAnsi="ＭＳ ゴシック" w:cs="HG丸ｺﾞｼｯｸM-PRO" w:hint="eastAsia"/>
          <w:kern w:val="0"/>
          <w:szCs w:val="21"/>
        </w:rPr>
        <w:t>一般会計等財務書類の対象範囲は次のとおりです。</w:t>
      </w:r>
    </w:p>
    <w:p w14:paraId="7E9821E5" w14:textId="6C072060" w:rsidR="00CA6E46" w:rsidRDefault="000732C1"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一般会計</w:t>
      </w:r>
    </w:p>
    <w:p w14:paraId="41A2AB07" w14:textId="7BF7CE81" w:rsidR="006A2BA9" w:rsidRDefault="006A2BA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②</w:t>
      </w:r>
      <w:r w:rsidRPr="0076761D">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一般会計等財務書類の対象範囲は普通会計の対象範囲と同様です。</w:t>
      </w:r>
    </w:p>
    <w:p w14:paraId="44CF0EAA" w14:textId="7EB4E7DC" w:rsidR="006C5788" w:rsidRDefault="006C5788" w:rsidP="006C5788">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6C5788">
        <w:rPr>
          <w:rFonts w:ascii="ＭＳ ゴシック" w:eastAsia="ＭＳ ゴシック" w:hAnsi="ＭＳ ゴシック" w:cs="HG丸ｺﾞｼｯｸM-PRO" w:hint="eastAsia"/>
          <w:kern w:val="0"/>
          <w:szCs w:val="21"/>
        </w:rPr>
        <w:t xml:space="preserve">　　</w:t>
      </w:r>
      <w:r w:rsidR="006A2BA9">
        <w:rPr>
          <w:rFonts w:ascii="ＭＳ ゴシック" w:eastAsia="ＭＳ ゴシック" w:hAnsi="ＭＳ ゴシック" w:cs="HG丸ｺﾞｼｯｸM-PRO" w:hint="eastAsia"/>
          <w:kern w:val="0"/>
          <w:szCs w:val="21"/>
        </w:rPr>
        <w:t>③</w:t>
      </w:r>
      <w:r w:rsidRPr="006C5788">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地方自治法第235条の5に基づき出納整理期間が設けられている会計においては、出納整理期間における現金の受払い等を終了した後の計数をもって会計年度末の計数としています。</w:t>
      </w:r>
    </w:p>
    <w:p w14:paraId="71715C7B" w14:textId="7B1E14EA" w:rsidR="006C5788" w:rsidRDefault="006C5788" w:rsidP="00472616">
      <w:pPr>
        <w:autoSpaceDE w:val="0"/>
        <w:autoSpaceDN w:val="0"/>
        <w:adjustRightInd w:val="0"/>
        <w:jc w:val="left"/>
        <w:rPr>
          <w:rFonts w:ascii="ＭＳ ゴシック" w:eastAsia="ＭＳ ゴシック" w:hAnsi="ＭＳ ゴシック" w:cs="HG丸ｺﾞｼｯｸM-PRO"/>
          <w:kern w:val="0"/>
          <w:szCs w:val="21"/>
        </w:rPr>
      </w:pPr>
      <w:r w:rsidRPr="006C5788">
        <w:rPr>
          <w:rFonts w:ascii="ＭＳ ゴシック" w:eastAsia="ＭＳ ゴシック" w:hAnsi="ＭＳ ゴシック" w:cs="HG丸ｺﾞｼｯｸM-PRO" w:hint="eastAsia"/>
          <w:kern w:val="0"/>
          <w:szCs w:val="21"/>
        </w:rPr>
        <w:t xml:space="preserve">　　</w:t>
      </w:r>
      <w:r w:rsidR="006A2BA9">
        <w:rPr>
          <w:rFonts w:ascii="ＭＳ ゴシック" w:eastAsia="ＭＳ ゴシック" w:hAnsi="ＭＳ ゴシック" w:cs="HG丸ｺﾞｼｯｸM-PRO" w:hint="eastAsia"/>
          <w:kern w:val="0"/>
          <w:szCs w:val="21"/>
        </w:rPr>
        <w:t>④</w:t>
      </w:r>
      <w:r w:rsidRPr="006C5788">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千円未満を四捨五入して表示しているため、合計金額が一致しない場合があります。</w:t>
      </w:r>
    </w:p>
    <w:p w14:paraId="4C155F7A" w14:textId="3CC4BA21" w:rsidR="001A5953" w:rsidRDefault="001A5953" w:rsidP="001A5953">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⑤ 地方公共団体の財政の健全化に関する法律に基づく健全化判断比率の状況は、次のとおりです。</w:t>
      </w:r>
    </w:p>
    <w:p w14:paraId="62254B05" w14:textId="530A8448" w:rsidR="001A5953" w:rsidRPr="004F4455" w:rsidRDefault="001A5953" w:rsidP="001A5953">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実質赤字比率　　　　　</w:t>
      </w:r>
      <w:r w:rsidR="000968AB">
        <w:rPr>
          <w:rFonts w:ascii="ＭＳ ゴシック" w:eastAsia="ＭＳ ゴシック" w:hAnsi="ＭＳ ゴシック" w:cs="HG丸ｺﾞｼｯｸM-PRO" w:hint="eastAsia"/>
          <w:kern w:val="0"/>
          <w:szCs w:val="21"/>
        </w:rPr>
        <w:t xml:space="preserve">　</w:t>
      </w:r>
      <w:r w:rsidRPr="004F4455">
        <w:rPr>
          <w:rFonts w:ascii="ＭＳ ゴシック" w:eastAsia="ＭＳ ゴシック" w:hAnsi="ＭＳ ゴシック" w:cs="HG丸ｺﾞｼｯｸM-PRO" w:hint="eastAsia"/>
          <w:kern w:val="0"/>
          <w:szCs w:val="21"/>
        </w:rPr>
        <w:t>-</w:t>
      </w:r>
    </w:p>
    <w:p w14:paraId="0192E9C6" w14:textId="55818F4D" w:rsidR="001A5953" w:rsidRPr="004F4455" w:rsidRDefault="001A5953" w:rsidP="001A5953">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連結実質赤字比率　　　</w:t>
      </w:r>
      <w:r w:rsidR="000968AB">
        <w:rPr>
          <w:rFonts w:ascii="ＭＳ ゴシック" w:eastAsia="ＭＳ ゴシック" w:hAnsi="ＭＳ ゴシック" w:cs="HG丸ｺﾞｼｯｸM-PRO" w:hint="eastAsia"/>
          <w:kern w:val="0"/>
          <w:szCs w:val="21"/>
        </w:rPr>
        <w:t xml:space="preserve">　</w:t>
      </w:r>
      <w:r w:rsidRPr="004F4455">
        <w:rPr>
          <w:rFonts w:ascii="ＭＳ ゴシック" w:eastAsia="ＭＳ ゴシック" w:hAnsi="ＭＳ ゴシック" w:cs="HG丸ｺﾞｼｯｸM-PRO" w:hint="eastAsia"/>
          <w:kern w:val="0"/>
          <w:szCs w:val="21"/>
        </w:rPr>
        <w:t>-</w:t>
      </w:r>
    </w:p>
    <w:p w14:paraId="4E630B29" w14:textId="42624D25" w:rsidR="001A5953" w:rsidRPr="004F4455" w:rsidRDefault="001A5953" w:rsidP="001A5953">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実質公債費比率　　　　</w:t>
      </w:r>
      <w:r w:rsidR="007F54E0" w:rsidRPr="004F4455">
        <w:rPr>
          <w:rFonts w:ascii="ＭＳ ゴシック" w:eastAsia="ＭＳ ゴシック" w:hAnsi="ＭＳ ゴシック" w:cs="HG丸ｺﾞｼｯｸM-PRO" w:hint="eastAsia"/>
          <w:kern w:val="0"/>
          <w:szCs w:val="21"/>
        </w:rPr>
        <w:t>8</w:t>
      </w:r>
      <w:r w:rsidRPr="004F4455">
        <w:rPr>
          <w:rFonts w:ascii="ＭＳ ゴシック" w:eastAsia="ＭＳ ゴシック" w:hAnsi="ＭＳ ゴシック" w:cs="HG丸ｺﾞｼｯｸM-PRO" w:hint="eastAsia"/>
          <w:kern w:val="0"/>
          <w:szCs w:val="21"/>
        </w:rPr>
        <w:t>.</w:t>
      </w:r>
      <w:r w:rsidR="000968AB">
        <w:rPr>
          <w:rFonts w:ascii="ＭＳ ゴシック" w:eastAsia="ＭＳ ゴシック" w:hAnsi="ＭＳ ゴシック" w:cs="HG丸ｺﾞｼｯｸM-PRO" w:hint="eastAsia"/>
          <w:kern w:val="0"/>
          <w:szCs w:val="21"/>
        </w:rPr>
        <w:t>0</w:t>
      </w:r>
      <w:r w:rsidRPr="004F4455">
        <w:rPr>
          <w:rFonts w:ascii="ＭＳ ゴシック" w:eastAsia="ＭＳ ゴシック" w:hAnsi="ＭＳ ゴシック" w:cs="HG丸ｺﾞｼｯｸM-PRO" w:hint="eastAsia"/>
          <w:kern w:val="0"/>
          <w:szCs w:val="21"/>
        </w:rPr>
        <w:t>％</w:t>
      </w:r>
    </w:p>
    <w:p w14:paraId="213BB744" w14:textId="0C13149D" w:rsidR="001A5953" w:rsidRDefault="001A5953" w:rsidP="001A5953">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将来負担比率　　　　　</w:t>
      </w:r>
      <w:r w:rsidR="007F54E0" w:rsidRPr="004F4455">
        <w:rPr>
          <w:rFonts w:ascii="ＭＳ ゴシック" w:eastAsia="ＭＳ ゴシック" w:hAnsi="ＭＳ ゴシック" w:cs="HG丸ｺﾞｼｯｸM-PRO"/>
          <w:kern w:val="0"/>
          <w:szCs w:val="21"/>
        </w:rPr>
        <w:t>18.</w:t>
      </w:r>
      <w:r w:rsidR="000968AB">
        <w:rPr>
          <w:rFonts w:ascii="ＭＳ ゴシック" w:eastAsia="ＭＳ ゴシック" w:hAnsi="ＭＳ ゴシック" w:cs="HG丸ｺﾞｼｯｸM-PRO" w:hint="eastAsia"/>
          <w:kern w:val="0"/>
          <w:szCs w:val="21"/>
        </w:rPr>
        <w:t>1</w:t>
      </w:r>
      <w:r w:rsidR="007F54E0" w:rsidRPr="004F4455">
        <w:rPr>
          <w:rFonts w:ascii="ＭＳ ゴシック" w:eastAsia="ＭＳ ゴシック" w:hAnsi="ＭＳ ゴシック" w:cs="HG丸ｺﾞｼｯｸM-PRO" w:hint="eastAsia"/>
          <w:kern w:val="0"/>
          <w:szCs w:val="21"/>
        </w:rPr>
        <w:t>％</w:t>
      </w:r>
    </w:p>
    <w:p w14:paraId="3F0C3383" w14:textId="77777777" w:rsidR="000F68E4" w:rsidRDefault="000F68E4" w:rsidP="000F68E4">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AB58E4">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⑥</w:t>
      </w:r>
      <w:r w:rsidRPr="00AB58E4">
        <w:rPr>
          <w:rFonts w:ascii="ＭＳ ゴシック" w:eastAsia="ＭＳ ゴシック" w:hAnsi="ＭＳ ゴシック" w:cs="HG丸ｺﾞｼｯｸM-PRO" w:hint="eastAsia"/>
          <w:kern w:val="0"/>
          <w:szCs w:val="21"/>
        </w:rPr>
        <w:t xml:space="preserve"> 繰越事業に係る将来の支出予定額　　　</w:t>
      </w:r>
      <w:r>
        <w:rPr>
          <w:rFonts w:ascii="ＭＳ ゴシック" w:eastAsia="ＭＳ ゴシック" w:hAnsi="ＭＳ ゴシック" w:cs="HG丸ｺﾞｼｯｸM-PRO" w:hint="eastAsia"/>
          <w:kern w:val="0"/>
          <w:szCs w:val="21"/>
        </w:rPr>
        <w:t>継続費</w:t>
      </w:r>
      <w:r w:rsidRPr="006A02A8">
        <w:rPr>
          <w:rFonts w:ascii="ＭＳ ゴシック" w:eastAsia="ＭＳ ゴシック" w:hAnsi="ＭＳ ゴシック" w:cs="HG丸ｺﾞｼｯｸM-PRO" w:hint="eastAsia"/>
          <w:kern w:val="0"/>
          <w:szCs w:val="21"/>
        </w:rPr>
        <w:t>逓</w:t>
      </w:r>
      <w:r>
        <w:rPr>
          <w:rFonts w:ascii="ＭＳ ゴシック" w:eastAsia="ＭＳ ゴシック" w:hAnsi="ＭＳ ゴシック" w:cs="HG丸ｺﾞｼｯｸM-PRO" w:hint="eastAsia"/>
          <w:kern w:val="0"/>
          <w:szCs w:val="21"/>
        </w:rPr>
        <w:t>次繰越　　　0千円</w:t>
      </w:r>
    </w:p>
    <w:p w14:paraId="522104C0" w14:textId="7C8F9B81" w:rsidR="000F68E4" w:rsidRDefault="000F68E4" w:rsidP="000F68E4">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繰越明許費　　 52</w:t>
      </w:r>
      <w:r>
        <w:rPr>
          <w:rFonts w:ascii="ＭＳ ゴシック" w:eastAsia="ＭＳ ゴシック" w:hAnsi="ＭＳ ゴシック" w:cs="HG丸ｺﾞｼｯｸM-PRO"/>
          <w:kern w:val="0"/>
          <w:szCs w:val="21"/>
        </w:rPr>
        <w:t>,</w:t>
      </w:r>
      <w:r>
        <w:rPr>
          <w:rFonts w:ascii="ＭＳ ゴシック" w:eastAsia="ＭＳ ゴシック" w:hAnsi="ＭＳ ゴシック" w:cs="HG丸ｺﾞｼｯｸM-PRO" w:hint="eastAsia"/>
          <w:kern w:val="0"/>
          <w:szCs w:val="21"/>
        </w:rPr>
        <w:t>756千円</w:t>
      </w:r>
    </w:p>
    <w:p w14:paraId="57C0239F" w14:textId="77777777" w:rsidR="000F68E4" w:rsidRDefault="000F68E4" w:rsidP="000F68E4">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事故繰越　　　　　　0千円</w:t>
      </w:r>
    </w:p>
    <w:p w14:paraId="07E65C1D" w14:textId="706B4C5D" w:rsidR="006C5788" w:rsidRDefault="006C5788" w:rsidP="00472616">
      <w:pPr>
        <w:autoSpaceDE w:val="0"/>
        <w:autoSpaceDN w:val="0"/>
        <w:adjustRightInd w:val="0"/>
        <w:jc w:val="left"/>
        <w:rPr>
          <w:rFonts w:ascii="ＭＳ ゴシック" w:eastAsia="ＭＳ ゴシック" w:hAnsi="ＭＳ ゴシック" w:cs="HG丸ｺﾞｼｯｸM-PRO"/>
          <w:kern w:val="0"/>
          <w:szCs w:val="21"/>
        </w:rPr>
      </w:pPr>
      <w:r w:rsidRPr="006C5788">
        <w:rPr>
          <w:rFonts w:ascii="ＭＳ ゴシック" w:eastAsia="ＭＳ ゴシック" w:hAnsi="ＭＳ ゴシック" w:cs="HG丸ｺﾞｼｯｸM-PRO" w:hint="eastAsia"/>
          <w:kern w:val="0"/>
          <w:szCs w:val="21"/>
        </w:rPr>
        <w:t xml:space="preserve">　　</w:t>
      </w:r>
      <w:r w:rsidR="000F68E4">
        <w:rPr>
          <w:rFonts w:ascii="ＭＳ ゴシック" w:eastAsia="ＭＳ ゴシック" w:hAnsi="ＭＳ ゴシック" w:cs="HG丸ｺﾞｼｯｸM-PRO" w:hint="eastAsia"/>
          <w:kern w:val="0"/>
          <w:szCs w:val="21"/>
        </w:rPr>
        <w:t>⑦</w:t>
      </w:r>
      <w:r w:rsidRPr="006C5788">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過年度修正等に関する事項</w:t>
      </w:r>
    </w:p>
    <w:p w14:paraId="61CDFCE4" w14:textId="1757C5AC" w:rsidR="006C5788" w:rsidRDefault="0009786F" w:rsidP="00B82FC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A0B47">
        <w:rPr>
          <w:rFonts w:ascii="ＭＳ ゴシック" w:eastAsia="ＭＳ ゴシック" w:hAnsi="ＭＳ ゴシック" w:cs="HG丸ｺﾞｼｯｸM-PRO" w:hint="eastAsia"/>
          <w:kern w:val="0"/>
          <w:szCs w:val="21"/>
        </w:rPr>
        <w:t xml:space="preserve">　</w:t>
      </w:r>
      <w:r w:rsidR="000F68E4">
        <w:rPr>
          <w:rFonts w:ascii="ＭＳ ゴシック" w:eastAsia="ＭＳ ゴシック" w:hAnsi="ＭＳ ゴシック" w:cs="HG丸ｺﾞｼｯｸM-PRO" w:hint="eastAsia"/>
          <w:kern w:val="0"/>
          <w:szCs w:val="21"/>
        </w:rPr>
        <w:t>過年度修正等に関する事項はありません。</w:t>
      </w:r>
    </w:p>
    <w:p w14:paraId="7DC0D75F" w14:textId="6A135DB5" w:rsidR="000732C1" w:rsidRDefault="000732C1" w:rsidP="00472616">
      <w:pPr>
        <w:autoSpaceDE w:val="0"/>
        <w:autoSpaceDN w:val="0"/>
        <w:adjustRightInd w:val="0"/>
        <w:jc w:val="left"/>
        <w:rPr>
          <w:rFonts w:ascii="ＭＳ ゴシック" w:eastAsia="ＭＳ ゴシック" w:hAnsi="ＭＳ ゴシック" w:cs="HG丸ｺﾞｼｯｸM-PRO"/>
          <w:kern w:val="0"/>
          <w:szCs w:val="21"/>
        </w:rPr>
      </w:pPr>
    </w:p>
    <w:p w14:paraId="6D711719" w14:textId="6154AEE2" w:rsidR="00333A5A" w:rsidRDefault="009E18BF"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w:t>
      </w:r>
      <w:r w:rsidR="000732C1">
        <w:rPr>
          <w:rFonts w:ascii="ＭＳ ゴシック" w:eastAsia="ＭＳ ゴシック" w:hAnsi="ＭＳ ゴシック" w:cs="HG丸ｺﾞｼｯｸM-PRO" w:hint="eastAsia"/>
          <w:kern w:val="0"/>
          <w:szCs w:val="21"/>
        </w:rPr>
        <w:t>貸借対照表に係る事項</w:t>
      </w:r>
    </w:p>
    <w:p w14:paraId="54FF3C23" w14:textId="5A3CBC8E" w:rsidR="00FE5F3A" w:rsidRDefault="00FE5F3A" w:rsidP="00FE5F3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281F45" w:rsidRPr="00660EC8">
        <w:rPr>
          <w:rFonts w:ascii="ＭＳ ゴシック" w:eastAsia="ＭＳ ゴシック" w:hAnsi="ＭＳ ゴシック" w:cs="HG丸ｺﾞｼｯｸM-PRO" w:hint="eastAsia"/>
          <w:kern w:val="0"/>
          <w:szCs w:val="21"/>
        </w:rPr>
        <w:t>① 減価償却累計額</w:t>
      </w:r>
    </w:p>
    <w:p w14:paraId="280AFD46" w14:textId="6808C080" w:rsidR="00660EC8" w:rsidRPr="004F4455" w:rsidRDefault="00660EC8" w:rsidP="00660EC8">
      <w:pPr>
        <w:autoSpaceDE w:val="0"/>
        <w:autoSpaceDN w:val="0"/>
        <w:adjustRightInd w:val="0"/>
        <w:ind w:left="420" w:hangingChars="200" w:hanging="420"/>
        <w:jc w:val="left"/>
        <w:rPr>
          <w:rFonts w:ascii="ＭＳ ゴシック" w:eastAsia="ＭＳ ゴシック" w:hAnsi="ＭＳ ゴシック" w:cs="HG丸ｺﾞｼｯｸM-PRO"/>
          <w:kern w:val="0"/>
          <w:szCs w:val="21"/>
          <w:u w:val="single"/>
        </w:rPr>
      </w:pPr>
      <w:r>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u w:val="single"/>
        </w:rPr>
        <w:t>事業用資産</w:t>
      </w:r>
      <w:r w:rsidRPr="00512B25">
        <w:rPr>
          <w:rFonts w:ascii="ＭＳ ゴシック" w:eastAsia="ＭＳ ゴシック" w:hAnsi="ＭＳ ゴシック" w:cs="HG丸ｺﾞｼｯｸM-PRO" w:hint="eastAsia"/>
          <w:kern w:val="0"/>
          <w:szCs w:val="21"/>
          <w:u w:val="single"/>
        </w:rPr>
        <w:t xml:space="preserve">　　　　　　　　　　　　　　　　　</w:t>
      </w:r>
      <w:r w:rsidR="00A949F9" w:rsidRPr="004F4455">
        <w:rPr>
          <w:rFonts w:ascii="ＭＳ ゴシック" w:eastAsia="ＭＳ ゴシック" w:hAnsi="ＭＳ ゴシック" w:cs="HG丸ｺﾞｼｯｸM-PRO" w:hint="eastAsia"/>
          <w:kern w:val="0"/>
          <w:szCs w:val="21"/>
          <w:u w:val="single"/>
        </w:rPr>
        <w:t>5</w:t>
      </w:r>
      <w:r w:rsidR="00A949F9" w:rsidRPr="004F4455">
        <w:rPr>
          <w:rFonts w:ascii="ＭＳ ゴシック" w:eastAsia="ＭＳ ゴシック" w:hAnsi="ＭＳ ゴシック" w:cs="HG丸ｺﾞｼｯｸM-PRO"/>
          <w:kern w:val="0"/>
          <w:szCs w:val="21"/>
          <w:u w:val="single"/>
        </w:rPr>
        <w:t>,</w:t>
      </w:r>
      <w:r w:rsidR="000F68E4">
        <w:rPr>
          <w:rFonts w:ascii="ＭＳ ゴシック" w:eastAsia="ＭＳ ゴシック" w:hAnsi="ＭＳ ゴシック" w:cs="HG丸ｺﾞｼｯｸM-PRO" w:hint="eastAsia"/>
          <w:kern w:val="0"/>
          <w:szCs w:val="21"/>
          <w:u w:val="single"/>
        </w:rPr>
        <w:t>358</w:t>
      </w:r>
      <w:r w:rsidR="00A949F9" w:rsidRPr="004F4455">
        <w:rPr>
          <w:rFonts w:ascii="ＭＳ ゴシック" w:eastAsia="ＭＳ ゴシック" w:hAnsi="ＭＳ ゴシック" w:cs="HG丸ｺﾞｼｯｸM-PRO"/>
          <w:kern w:val="0"/>
          <w:szCs w:val="21"/>
          <w:u w:val="single"/>
        </w:rPr>
        <w:t>,</w:t>
      </w:r>
      <w:r w:rsidR="000F68E4">
        <w:rPr>
          <w:rFonts w:ascii="ＭＳ ゴシック" w:eastAsia="ＭＳ ゴシック" w:hAnsi="ＭＳ ゴシック" w:cs="HG丸ｺﾞｼｯｸM-PRO" w:hint="eastAsia"/>
          <w:kern w:val="0"/>
          <w:szCs w:val="21"/>
          <w:u w:val="single"/>
        </w:rPr>
        <w:t>757</w:t>
      </w:r>
      <w:r w:rsidRPr="004F4455">
        <w:rPr>
          <w:rFonts w:ascii="ＭＳ ゴシック" w:eastAsia="ＭＳ ゴシック" w:hAnsi="ＭＳ ゴシック" w:cs="HG丸ｺﾞｼｯｸM-PRO" w:hint="eastAsia"/>
          <w:kern w:val="0"/>
          <w:szCs w:val="21"/>
          <w:u w:val="single"/>
        </w:rPr>
        <w:t>千円</w:t>
      </w:r>
    </w:p>
    <w:p w14:paraId="48A338C7" w14:textId="79B3AE6E" w:rsidR="00660EC8" w:rsidRPr="004F4455" w:rsidRDefault="00660EC8" w:rsidP="00660EC8">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建物　　　　　　　　　　　　　　　　　　</w:t>
      </w:r>
      <w:r w:rsidR="00FD30D4" w:rsidRPr="004F4455">
        <w:rPr>
          <w:rFonts w:ascii="ＭＳ ゴシック" w:eastAsia="ＭＳ ゴシック" w:hAnsi="ＭＳ ゴシック" w:cs="HG丸ｺﾞｼｯｸM-PRO" w:hint="eastAsia"/>
          <w:kern w:val="0"/>
          <w:szCs w:val="21"/>
        </w:rPr>
        <w:t xml:space="preserve">　</w:t>
      </w:r>
      <w:r w:rsidR="00A949F9" w:rsidRPr="004F4455">
        <w:rPr>
          <w:rFonts w:ascii="ＭＳ ゴシック" w:eastAsia="ＭＳ ゴシック" w:hAnsi="ＭＳ ゴシック" w:cs="HG丸ｺﾞｼｯｸM-PRO" w:hint="eastAsia"/>
          <w:kern w:val="0"/>
          <w:szCs w:val="21"/>
        </w:rPr>
        <w:t>4</w:t>
      </w:r>
      <w:r w:rsidR="00A949F9" w:rsidRPr="004F4455">
        <w:rPr>
          <w:rFonts w:ascii="ＭＳ ゴシック" w:eastAsia="ＭＳ ゴシック" w:hAnsi="ＭＳ ゴシック" w:cs="HG丸ｺﾞｼｯｸM-PRO"/>
          <w:kern w:val="0"/>
          <w:szCs w:val="21"/>
        </w:rPr>
        <w:t>,</w:t>
      </w:r>
      <w:r w:rsidR="000F68E4">
        <w:rPr>
          <w:rFonts w:ascii="ＭＳ ゴシック" w:eastAsia="ＭＳ ゴシック" w:hAnsi="ＭＳ ゴシック" w:cs="HG丸ｺﾞｼｯｸM-PRO" w:hint="eastAsia"/>
          <w:kern w:val="0"/>
          <w:szCs w:val="21"/>
        </w:rPr>
        <w:t>484</w:t>
      </w:r>
      <w:r w:rsidR="00A949F9" w:rsidRPr="004F4455">
        <w:rPr>
          <w:rFonts w:ascii="ＭＳ ゴシック" w:eastAsia="ＭＳ ゴシック" w:hAnsi="ＭＳ ゴシック" w:cs="HG丸ｺﾞｼｯｸM-PRO"/>
          <w:kern w:val="0"/>
          <w:szCs w:val="21"/>
        </w:rPr>
        <w:t>,</w:t>
      </w:r>
      <w:r w:rsidR="000F68E4">
        <w:rPr>
          <w:rFonts w:ascii="ＭＳ ゴシック" w:eastAsia="ＭＳ ゴシック" w:hAnsi="ＭＳ ゴシック" w:cs="HG丸ｺﾞｼｯｸM-PRO" w:hint="eastAsia"/>
          <w:kern w:val="0"/>
          <w:szCs w:val="21"/>
        </w:rPr>
        <w:t>303</w:t>
      </w:r>
      <w:r w:rsidRPr="004F4455">
        <w:rPr>
          <w:rFonts w:ascii="ＭＳ ゴシック" w:eastAsia="ＭＳ ゴシック" w:hAnsi="ＭＳ ゴシック" w:cs="HG丸ｺﾞｼｯｸM-PRO" w:hint="eastAsia"/>
          <w:kern w:val="0"/>
          <w:szCs w:val="21"/>
        </w:rPr>
        <w:t>千円</w:t>
      </w:r>
    </w:p>
    <w:p w14:paraId="671A8985" w14:textId="212D0EA2" w:rsidR="00281F45" w:rsidRPr="004F4455"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工作物　　　　　　　　　　　　　　　　　</w:t>
      </w:r>
      <w:r w:rsidR="00FD30D4" w:rsidRPr="004F4455">
        <w:rPr>
          <w:rFonts w:ascii="ＭＳ ゴシック" w:eastAsia="ＭＳ ゴシック" w:hAnsi="ＭＳ ゴシック" w:cs="HG丸ｺﾞｼｯｸM-PRO" w:hint="eastAsia"/>
          <w:kern w:val="0"/>
          <w:szCs w:val="21"/>
        </w:rPr>
        <w:t xml:space="preserve">　　</w:t>
      </w:r>
      <w:r w:rsidR="000F68E4">
        <w:rPr>
          <w:rFonts w:ascii="ＭＳ ゴシック" w:eastAsia="ＭＳ ゴシック" w:hAnsi="ＭＳ ゴシック" w:cs="HG丸ｺﾞｼｯｸM-PRO" w:hint="eastAsia"/>
          <w:kern w:val="0"/>
          <w:szCs w:val="21"/>
        </w:rPr>
        <w:t>874</w:t>
      </w:r>
      <w:r w:rsidR="00A949F9" w:rsidRPr="004F4455">
        <w:rPr>
          <w:rFonts w:ascii="ＭＳ ゴシック" w:eastAsia="ＭＳ ゴシック" w:hAnsi="ＭＳ ゴシック" w:cs="HG丸ｺﾞｼｯｸM-PRO"/>
          <w:kern w:val="0"/>
          <w:szCs w:val="21"/>
        </w:rPr>
        <w:t>,</w:t>
      </w:r>
      <w:r w:rsidR="000F68E4">
        <w:rPr>
          <w:rFonts w:ascii="ＭＳ ゴシック" w:eastAsia="ＭＳ ゴシック" w:hAnsi="ＭＳ ゴシック" w:cs="HG丸ｺﾞｼｯｸM-PRO" w:hint="eastAsia"/>
          <w:kern w:val="0"/>
          <w:szCs w:val="21"/>
        </w:rPr>
        <w:t>454</w:t>
      </w:r>
      <w:r w:rsidRPr="004F4455">
        <w:rPr>
          <w:rFonts w:ascii="ＭＳ ゴシック" w:eastAsia="ＭＳ ゴシック" w:hAnsi="ＭＳ ゴシック" w:cs="HG丸ｺﾞｼｯｸM-PRO" w:hint="eastAsia"/>
          <w:kern w:val="0"/>
          <w:szCs w:val="21"/>
        </w:rPr>
        <w:t>千円</w:t>
      </w:r>
    </w:p>
    <w:p w14:paraId="1AD60D75" w14:textId="3D4165D4" w:rsidR="00281F45" w:rsidRPr="004F4455"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w:t>
      </w:r>
      <w:r w:rsidRPr="004F4455">
        <w:rPr>
          <w:rFonts w:ascii="ＭＳ ゴシック" w:eastAsia="ＭＳ ゴシック" w:hAnsi="ＭＳ ゴシック" w:cs="HG丸ｺﾞｼｯｸM-PRO" w:hint="eastAsia"/>
          <w:kern w:val="0"/>
          <w:szCs w:val="21"/>
          <w:u w:val="single"/>
        </w:rPr>
        <w:t xml:space="preserve">インフラ資産　　　　　　　　　　　　　　　</w:t>
      </w:r>
      <w:r w:rsidR="000F68E4">
        <w:rPr>
          <w:rFonts w:ascii="ＭＳ ゴシック" w:eastAsia="ＭＳ ゴシック" w:hAnsi="ＭＳ ゴシック" w:cs="HG丸ｺﾞｼｯｸM-PRO" w:hint="eastAsia"/>
          <w:kern w:val="0"/>
          <w:szCs w:val="21"/>
          <w:u w:val="single"/>
        </w:rPr>
        <w:t xml:space="preserve"> 10</w:t>
      </w:r>
      <w:r w:rsidR="00A949F9" w:rsidRPr="004F4455">
        <w:rPr>
          <w:rFonts w:ascii="ＭＳ ゴシック" w:eastAsia="ＭＳ ゴシック" w:hAnsi="ＭＳ ゴシック" w:cs="HG丸ｺﾞｼｯｸM-PRO"/>
          <w:kern w:val="0"/>
          <w:szCs w:val="21"/>
          <w:u w:val="single"/>
        </w:rPr>
        <w:t>,</w:t>
      </w:r>
      <w:r w:rsidR="000F68E4">
        <w:rPr>
          <w:rFonts w:ascii="ＭＳ ゴシック" w:eastAsia="ＭＳ ゴシック" w:hAnsi="ＭＳ ゴシック" w:cs="HG丸ｺﾞｼｯｸM-PRO" w:hint="eastAsia"/>
          <w:kern w:val="0"/>
          <w:szCs w:val="21"/>
          <w:u w:val="single"/>
        </w:rPr>
        <w:t>255</w:t>
      </w:r>
      <w:r w:rsidR="00A949F9" w:rsidRPr="004F4455">
        <w:rPr>
          <w:rFonts w:ascii="ＭＳ ゴシック" w:eastAsia="ＭＳ ゴシック" w:hAnsi="ＭＳ ゴシック" w:cs="HG丸ｺﾞｼｯｸM-PRO"/>
          <w:kern w:val="0"/>
          <w:szCs w:val="21"/>
          <w:u w:val="single"/>
        </w:rPr>
        <w:t>,</w:t>
      </w:r>
      <w:r w:rsidR="000F68E4">
        <w:rPr>
          <w:rFonts w:ascii="ＭＳ ゴシック" w:eastAsia="ＭＳ ゴシック" w:hAnsi="ＭＳ ゴシック" w:cs="HG丸ｺﾞｼｯｸM-PRO" w:hint="eastAsia"/>
          <w:kern w:val="0"/>
          <w:szCs w:val="21"/>
          <w:u w:val="single"/>
        </w:rPr>
        <w:t>983</w:t>
      </w:r>
      <w:r w:rsidRPr="004F4455">
        <w:rPr>
          <w:rFonts w:ascii="ＭＳ ゴシック" w:eastAsia="ＭＳ ゴシック" w:hAnsi="ＭＳ ゴシック" w:cs="HG丸ｺﾞｼｯｸM-PRO" w:hint="eastAsia"/>
          <w:kern w:val="0"/>
          <w:szCs w:val="21"/>
          <w:u w:val="single"/>
        </w:rPr>
        <w:t>千円</w:t>
      </w:r>
    </w:p>
    <w:p w14:paraId="40AA0972" w14:textId="15B0438A" w:rsidR="00281F45" w:rsidRPr="004F4455"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建物　　　　　　　　　　　　　　　　　　</w:t>
      </w:r>
      <w:r w:rsidR="00FD30D4" w:rsidRPr="004F4455">
        <w:rPr>
          <w:rFonts w:ascii="ＭＳ ゴシック" w:eastAsia="ＭＳ ゴシック" w:hAnsi="ＭＳ ゴシック" w:cs="HG丸ｺﾞｼｯｸM-PRO" w:hint="eastAsia"/>
          <w:kern w:val="0"/>
          <w:szCs w:val="21"/>
        </w:rPr>
        <w:t xml:space="preserve">　　　</w:t>
      </w:r>
      <w:r w:rsidR="00A949F9" w:rsidRPr="004F4455">
        <w:rPr>
          <w:rFonts w:ascii="ＭＳ ゴシック" w:eastAsia="ＭＳ ゴシック" w:hAnsi="ＭＳ ゴシック" w:cs="HG丸ｺﾞｼｯｸM-PRO" w:hint="eastAsia"/>
          <w:kern w:val="0"/>
          <w:szCs w:val="21"/>
        </w:rPr>
        <w:t>7</w:t>
      </w:r>
      <w:r w:rsidR="00A949F9" w:rsidRPr="004F4455">
        <w:rPr>
          <w:rFonts w:ascii="ＭＳ ゴシック" w:eastAsia="ＭＳ ゴシック" w:hAnsi="ＭＳ ゴシック" w:cs="HG丸ｺﾞｼｯｸM-PRO"/>
          <w:kern w:val="0"/>
          <w:szCs w:val="21"/>
        </w:rPr>
        <w:t>,</w:t>
      </w:r>
      <w:r w:rsidR="000F68E4">
        <w:rPr>
          <w:rFonts w:ascii="ＭＳ ゴシック" w:eastAsia="ＭＳ ゴシック" w:hAnsi="ＭＳ ゴシック" w:cs="HG丸ｺﾞｼｯｸM-PRO" w:hint="eastAsia"/>
          <w:kern w:val="0"/>
          <w:szCs w:val="21"/>
        </w:rPr>
        <w:t>921</w:t>
      </w:r>
      <w:r w:rsidRPr="004F4455">
        <w:rPr>
          <w:rFonts w:ascii="ＭＳ ゴシック" w:eastAsia="ＭＳ ゴシック" w:hAnsi="ＭＳ ゴシック" w:cs="HG丸ｺﾞｼｯｸM-PRO" w:hint="eastAsia"/>
          <w:kern w:val="0"/>
          <w:szCs w:val="21"/>
        </w:rPr>
        <w:t>千円</w:t>
      </w:r>
    </w:p>
    <w:p w14:paraId="6C262CD1" w14:textId="555B8F3F" w:rsidR="00281F45" w:rsidRPr="004F4455"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工作物　　　　　　　　　　　　　　　　　</w:t>
      </w:r>
      <w:r w:rsidR="000F68E4">
        <w:rPr>
          <w:rFonts w:ascii="ＭＳ ゴシック" w:eastAsia="ＭＳ ゴシック" w:hAnsi="ＭＳ ゴシック" w:cs="HG丸ｺﾞｼｯｸM-PRO" w:hint="eastAsia"/>
          <w:kern w:val="0"/>
          <w:szCs w:val="21"/>
        </w:rPr>
        <w:t xml:space="preserve"> 10</w:t>
      </w:r>
      <w:r w:rsidR="00A949F9" w:rsidRPr="004F4455">
        <w:rPr>
          <w:rFonts w:ascii="ＭＳ ゴシック" w:eastAsia="ＭＳ ゴシック" w:hAnsi="ＭＳ ゴシック" w:cs="HG丸ｺﾞｼｯｸM-PRO"/>
          <w:kern w:val="0"/>
          <w:szCs w:val="21"/>
        </w:rPr>
        <w:t>,</w:t>
      </w:r>
      <w:r w:rsidR="000F68E4">
        <w:rPr>
          <w:rFonts w:ascii="ＭＳ ゴシック" w:eastAsia="ＭＳ ゴシック" w:hAnsi="ＭＳ ゴシック" w:cs="HG丸ｺﾞｼｯｸM-PRO" w:hint="eastAsia"/>
          <w:kern w:val="0"/>
          <w:szCs w:val="21"/>
        </w:rPr>
        <w:t>248</w:t>
      </w:r>
      <w:r w:rsidR="00A949F9" w:rsidRPr="004F4455">
        <w:rPr>
          <w:rFonts w:ascii="ＭＳ ゴシック" w:eastAsia="ＭＳ ゴシック" w:hAnsi="ＭＳ ゴシック" w:cs="HG丸ｺﾞｼｯｸM-PRO"/>
          <w:kern w:val="0"/>
          <w:szCs w:val="21"/>
        </w:rPr>
        <w:t>,</w:t>
      </w:r>
      <w:r w:rsidR="000F68E4">
        <w:rPr>
          <w:rFonts w:ascii="ＭＳ ゴシック" w:eastAsia="ＭＳ ゴシック" w:hAnsi="ＭＳ ゴシック" w:cs="HG丸ｺﾞｼｯｸM-PRO" w:hint="eastAsia"/>
          <w:kern w:val="0"/>
          <w:szCs w:val="21"/>
        </w:rPr>
        <w:t>062</w:t>
      </w:r>
      <w:r w:rsidRPr="004F4455">
        <w:rPr>
          <w:rFonts w:ascii="ＭＳ ゴシック" w:eastAsia="ＭＳ ゴシック" w:hAnsi="ＭＳ ゴシック" w:cs="HG丸ｺﾞｼｯｸM-PRO" w:hint="eastAsia"/>
          <w:kern w:val="0"/>
          <w:szCs w:val="21"/>
        </w:rPr>
        <w:t>千円</w:t>
      </w:r>
    </w:p>
    <w:p w14:paraId="7898B314" w14:textId="4B562527" w:rsidR="00281F45" w:rsidRDefault="00660EC8" w:rsidP="00FE5F3A">
      <w:pPr>
        <w:autoSpaceDE w:val="0"/>
        <w:autoSpaceDN w:val="0"/>
        <w:adjustRightInd w:val="0"/>
        <w:jc w:val="left"/>
        <w:rPr>
          <w:rFonts w:ascii="ＭＳ ゴシック" w:eastAsia="ＭＳ ゴシック" w:hAnsi="ＭＳ ゴシック" w:cs="HG丸ｺﾞｼｯｸM-PRO"/>
          <w:kern w:val="0"/>
          <w:szCs w:val="21"/>
          <w:u w:val="single"/>
        </w:rPr>
      </w:pPr>
      <w:r w:rsidRPr="004F4455">
        <w:rPr>
          <w:rFonts w:ascii="ＭＳ ゴシック" w:eastAsia="ＭＳ ゴシック" w:hAnsi="ＭＳ ゴシック" w:cs="HG丸ｺﾞｼｯｸM-PRO" w:hint="eastAsia"/>
          <w:kern w:val="0"/>
          <w:szCs w:val="21"/>
        </w:rPr>
        <w:t xml:space="preserve">　　　　</w:t>
      </w:r>
      <w:r w:rsidRPr="004F4455">
        <w:rPr>
          <w:rFonts w:ascii="ＭＳ ゴシック" w:eastAsia="ＭＳ ゴシック" w:hAnsi="ＭＳ ゴシック" w:cs="HG丸ｺﾞｼｯｸM-PRO" w:hint="eastAsia"/>
          <w:kern w:val="0"/>
          <w:szCs w:val="21"/>
          <w:u w:val="single"/>
        </w:rPr>
        <w:t xml:space="preserve">物品　　　　　　　　　　　　　　　　　　　　</w:t>
      </w:r>
      <w:r w:rsidR="00FD30D4" w:rsidRPr="004F4455">
        <w:rPr>
          <w:rFonts w:ascii="ＭＳ ゴシック" w:eastAsia="ＭＳ ゴシック" w:hAnsi="ＭＳ ゴシック" w:cs="HG丸ｺﾞｼｯｸM-PRO" w:hint="eastAsia"/>
          <w:kern w:val="0"/>
          <w:szCs w:val="21"/>
          <w:u w:val="single"/>
        </w:rPr>
        <w:t xml:space="preserve">　 </w:t>
      </w:r>
      <w:r w:rsidR="00A949F9" w:rsidRPr="004F4455">
        <w:rPr>
          <w:rFonts w:ascii="ＭＳ ゴシック" w:eastAsia="ＭＳ ゴシック" w:hAnsi="ＭＳ ゴシック" w:cs="HG丸ｺﾞｼｯｸM-PRO" w:hint="eastAsia"/>
          <w:kern w:val="0"/>
          <w:szCs w:val="21"/>
          <w:u w:val="single"/>
        </w:rPr>
        <w:t>2</w:t>
      </w:r>
      <w:r w:rsidR="0041367D">
        <w:rPr>
          <w:rFonts w:ascii="ＭＳ ゴシック" w:eastAsia="ＭＳ ゴシック" w:hAnsi="ＭＳ ゴシック" w:cs="HG丸ｺﾞｼｯｸM-PRO" w:hint="eastAsia"/>
          <w:kern w:val="0"/>
          <w:szCs w:val="21"/>
          <w:u w:val="single"/>
        </w:rPr>
        <w:t>5</w:t>
      </w:r>
      <w:r w:rsidR="00A949F9" w:rsidRPr="004F4455">
        <w:rPr>
          <w:rFonts w:ascii="ＭＳ ゴシック" w:eastAsia="ＭＳ ゴシック" w:hAnsi="ＭＳ ゴシック" w:cs="HG丸ｺﾞｼｯｸM-PRO"/>
          <w:kern w:val="0"/>
          <w:szCs w:val="21"/>
          <w:u w:val="single"/>
        </w:rPr>
        <w:t>,</w:t>
      </w:r>
      <w:r w:rsidR="0041367D">
        <w:rPr>
          <w:rFonts w:ascii="ＭＳ ゴシック" w:eastAsia="ＭＳ ゴシック" w:hAnsi="ＭＳ ゴシック" w:cs="HG丸ｺﾞｼｯｸM-PRO" w:hint="eastAsia"/>
          <w:kern w:val="0"/>
          <w:szCs w:val="21"/>
          <w:u w:val="single"/>
        </w:rPr>
        <w:t>753</w:t>
      </w:r>
      <w:r w:rsidRPr="004F4455">
        <w:rPr>
          <w:rFonts w:ascii="ＭＳ ゴシック" w:eastAsia="ＭＳ ゴシック" w:hAnsi="ＭＳ ゴシック" w:cs="HG丸ｺﾞｼｯｸM-PRO" w:hint="eastAsia"/>
          <w:kern w:val="0"/>
          <w:szCs w:val="21"/>
          <w:u w:val="single"/>
        </w:rPr>
        <w:t>千円</w:t>
      </w:r>
    </w:p>
    <w:p w14:paraId="0AEC455B" w14:textId="77777777" w:rsidR="00D90D1D" w:rsidRDefault="00D90D1D" w:rsidP="00FE5F3A">
      <w:pPr>
        <w:autoSpaceDE w:val="0"/>
        <w:autoSpaceDN w:val="0"/>
        <w:adjustRightInd w:val="0"/>
        <w:jc w:val="left"/>
        <w:rPr>
          <w:rFonts w:ascii="ＭＳ ゴシック" w:eastAsia="ＭＳ ゴシック" w:hAnsi="ＭＳ ゴシック" w:cs="HG丸ｺﾞｼｯｸM-PRO"/>
          <w:kern w:val="0"/>
          <w:szCs w:val="21"/>
        </w:rPr>
      </w:pPr>
    </w:p>
    <w:p w14:paraId="7306821A" w14:textId="1B6B0E6E" w:rsidR="00660EC8" w:rsidRDefault="00660EC8" w:rsidP="00660EC8">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BB4A86">
        <w:rPr>
          <w:rFonts w:ascii="ＭＳ ゴシック" w:eastAsia="ＭＳ ゴシック" w:hAnsi="ＭＳ ゴシック" w:cs="HG丸ｺﾞｼｯｸM-PRO" w:hint="eastAsia"/>
          <w:kern w:val="0"/>
          <w:szCs w:val="21"/>
        </w:rPr>
        <w:t>②</w:t>
      </w:r>
      <w:r>
        <w:rPr>
          <w:rFonts w:ascii="ＭＳ ゴシック" w:eastAsia="ＭＳ ゴシック" w:hAnsi="ＭＳ ゴシック" w:cs="HG丸ｺﾞｼｯｸM-PRO" w:hint="eastAsia"/>
          <w:kern w:val="0"/>
          <w:szCs w:val="21"/>
        </w:rPr>
        <w:t xml:space="preserve"> 地方公共団体の財政の健全化に関する法律に基づく将来負担比率の算定要素は、次のとおりです。</w:t>
      </w:r>
    </w:p>
    <w:p w14:paraId="0A7377A6" w14:textId="046398CD" w:rsidR="00660EC8" w:rsidRPr="004F4455" w:rsidRDefault="00660EC8" w:rsidP="00660EC8">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標準財政規模</w:t>
      </w:r>
      <w:r w:rsidR="00D90D1D">
        <w:rPr>
          <w:rFonts w:ascii="ＭＳ ゴシック" w:eastAsia="ＭＳ ゴシック" w:hAnsi="ＭＳ ゴシック" w:cs="HG丸ｺﾞｼｯｸM-PRO" w:hint="eastAsia"/>
          <w:kern w:val="0"/>
          <w:szCs w:val="21"/>
        </w:rPr>
        <w:t xml:space="preserve">　　　　　　　　　　　　　　　　　　　　　　</w:t>
      </w:r>
      <w:r w:rsidR="006E2EC8" w:rsidRPr="004F4455">
        <w:rPr>
          <w:rFonts w:ascii="ＭＳ ゴシック" w:eastAsia="ＭＳ ゴシック" w:hAnsi="ＭＳ ゴシック" w:cs="HG丸ｺﾞｼｯｸM-PRO"/>
          <w:kern w:val="0"/>
          <w:szCs w:val="21"/>
        </w:rPr>
        <w:t>2,0</w:t>
      </w:r>
      <w:r w:rsidR="00636B3C">
        <w:rPr>
          <w:rFonts w:ascii="ＭＳ ゴシック" w:eastAsia="ＭＳ ゴシック" w:hAnsi="ＭＳ ゴシック" w:cs="HG丸ｺﾞｼｯｸM-PRO"/>
          <w:kern w:val="0"/>
          <w:szCs w:val="21"/>
        </w:rPr>
        <w:t>83</w:t>
      </w:r>
      <w:r w:rsidR="006E2EC8" w:rsidRPr="004F4455">
        <w:rPr>
          <w:rFonts w:ascii="ＭＳ ゴシック" w:eastAsia="ＭＳ ゴシック" w:hAnsi="ＭＳ ゴシック" w:cs="HG丸ｺﾞｼｯｸM-PRO"/>
          <w:kern w:val="0"/>
          <w:szCs w:val="21"/>
        </w:rPr>
        <w:t>,</w:t>
      </w:r>
      <w:r w:rsidR="00636B3C">
        <w:rPr>
          <w:rFonts w:ascii="ＭＳ ゴシック" w:eastAsia="ＭＳ ゴシック" w:hAnsi="ＭＳ ゴシック" w:cs="HG丸ｺﾞｼｯｸM-PRO" w:hint="eastAsia"/>
          <w:kern w:val="0"/>
          <w:szCs w:val="21"/>
        </w:rPr>
        <w:t>422</w:t>
      </w:r>
      <w:r w:rsidR="007F54E0" w:rsidRPr="004F4455">
        <w:rPr>
          <w:rFonts w:ascii="ＭＳ ゴシック" w:eastAsia="ＭＳ ゴシック" w:hAnsi="ＭＳ ゴシック" w:cs="HG丸ｺﾞｼｯｸM-PRO" w:hint="eastAsia"/>
          <w:kern w:val="0"/>
          <w:szCs w:val="21"/>
        </w:rPr>
        <w:t>千円</w:t>
      </w:r>
    </w:p>
    <w:p w14:paraId="3D30A20E" w14:textId="675DBEA5" w:rsidR="00D90D1D" w:rsidRPr="004F4455" w:rsidRDefault="00660EC8" w:rsidP="00D90D1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元利償還金・準元利償還金に係る基準財政需要額算入額</w:t>
      </w:r>
      <w:r w:rsidR="00D90D1D" w:rsidRPr="004F4455">
        <w:rPr>
          <w:rFonts w:ascii="ＭＳ ゴシック" w:eastAsia="ＭＳ ゴシック" w:hAnsi="ＭＳ ゴシック" w:cs="HG丸ｺﾞｼｯｸM-PRO" w:hint="eastAsia"/>
          <w:kern w:val="0"/>
          <w:szCs w:val="21"/>
        </w:rPr>
        <w:t xml:space="preserve">　　　</w:t>
      </w:r>
      <w:r w:rsidR="00DA0B47" w:rsidRPr="004F4455">
        <w:rPr>
          <w:rFonts w:ascii="ＭＳ ゴシック" w:eastAsia="ＭＳ ゴシック" w:hAnsi="ＭＳ ゴシック" w:cs="HG丸ｺﾞｼｯｸM-PRO" w:hint="eastAsia"/>
          <w:kern w:val="0"/>
          <w:szCs w:val="21"/>
        </w:rPr>
        <w:t xml:space="preserve">　</w:t>
      </w:r>
      <w:r w:rsidR="00636B3C">
        <w:rPr>
          <w:rFonts w:ascii="ＭＳ ゴシック" w:eastAsia="ＭＳ ゴシック" w:hAnsi="ＭＳ ゴシック" w:cs="HG丸ｺﾞｼｯｸM-PRO" w:hint="eastAsia"/>
          <w:kern w:val="0"/>
          <w:szCs w:val="21"/>
        </w:rPr>
        <w:t>256</w:t>
      </w:r>
      <w:r w:rsidR="00DA0B47" w:rsidRPr="004F4455">
        <w:rPr>
          <w:rFonts w:ascii="ＭＳ ゴシック" w:eastAsia="ＭＳ ゴシック" w:hAnsi="ＭＳ ゴシック" w:cs="HG丸ｺﾞｼｯｸM-PRO"/>
          <w:kern w:val="0"/>
          <w:szCs w:val="21"/>
        </w:rPr>
        <w:t>,</w:t>
      </w:r>
      <w:r w:rsidR="00636B3C">
        <w:rPr>
          <w:rFonts w:ascii="ＭＳ ゴシック" w:eastAsia="ＭＳ ゴシック" w:hAnsi="ＭＳ ゴシック" w:cs="HG丸ｺﾞｼｯｸM-PRO" w:hint="eastAsia"/>
          <w:kern w:val="0"/>
          <w:szCs w:val="21"/>
        </w:rPr>
        <w:t>915</w:t>
      </w:r>
      <w:r w:rsidR="007F54E0" w:rsidRPr="004F4455">
        <w:rPr>
          <w:rFonts w:ascii="ＭＳ ゴシック" w:eastAsia="ＭＳ ゴシック" w:hAnsi="ＭＳ ゴシック" w:cs="HG丸ｺﾞｼｯｸM-PRO" w:hint="eastAsia"/>
          <w:kern w:val="0"/>
          <w:szCs w:val="21"/>
        </w:rPr>
        <w:t>千円</w:t>
      </w:r>
    </w:p>
    <w:p w14:paraId="27ECD07E" w14:textId="57C259FD" w:rsidR="00660EC8" w:rsidRPr="004F4455" w:rsidRDefault="00D90D1D" w:rsidP="00D90D1D">
      <w:pPr>
        <w:autoSpaceDE w:val="0"/>
        <w:autoSpaceDN w:val="0"/>
        <w:adjustRightInd w:val="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w:t>
      </w:r>
      <w:r w:rsidR="00660EC8" w:rsidRPr="004F4455">
        <w:rPr>
          <w:rFonts w:ascii="ＭＳ ゴシック" w:eastAsia="ＭＳ ゴシック" w:hAnsi="ＭＳ ゴシック" w:cs="HG丸ｺﾞｼｯｸM-PRO" w:hint="eastAsia"/>
          <w:kern w:val="0"/>
          <w:szCs w:val="21"/>
        </w:rPr>
        <w:t>将来負担額</w:t>
      </w:r>
      <w:r w:rsidRPr="004F4455">
        <w:rPr>
          <w:rFonts w:ascii="ＭＳ ゴシック" w:eastAsia="ＭＳ ゴシック" w:hAnsi="ＭＳ ゴシック" w:cs="HG丸ｺﾞｼｯｸM-PRO" w:hint="eastAsia"/>
          <w:kern w:val="0"/>
          <w:szCs w:val="21"/>
        </w:rPr>
        <w:t xml:space="preserve">　　　　　　　　　　　　　　　　　　　　　　　</w:t>
      </w:r>
      <w:r w:rsidR="00636B3C">
        <w:rPr>
          <w:rFonts w:ascii="ＭＳ ゴシック" w:eastAsia="ＭＳ ゴシック" w:hAnsi="ＭＳ ゴシック" w:cs="HG丸ｺﾞｼｯｸM-PRO" w:hint="eastAsia"/>
          <w:kern w:val="0"/>
          <w:szCs w:val="21"/>
        </w:rPr>
        <w:t>4</w:t>
      </w:r>
      <w:r w:rsidR="00DA0B47" w:rsidRPr="004F4455">
        <w:rPr>
          <w:rFonts w:ascii="ＭＳ ゴシック" w:eastAsia="ＭＳ ゴシック" w:hAnsi="ＭＳ ゴシック" w:cs="HG丸ｺﾞｼｯｸM-PRO"/>
          <w:kern w:val="0"/>
          <w:szCs w:val="21"/>
        </w:rPr>
        <w:t>,</w:t>
      </w:r>
      <w:r w:rsidR="00636B3C">
        <w:rPr>
          <w:rFonts w:ascii="ＭＳ ゴシック" w:eastAsia="ＭＳ ゴシック" w:hAnsi="ＭＳ ゴシック" w:cs="HG丸ｺﾞｼｯｸM-PRO" w:hint="eastAsia"/>
          <w:kern w:val="0"/>
          <w:szCs w:val="21"/>
        </w:rPr>
        <w:t>960</w:t>
      </w:r>
      <w:r w:rsidR="00DA0B47" w:rsidRPr="004F4455">
        <w:rPr>
          <w:rFonts w:ascii="ＭＳ ゴシック" w:eastAsia="ＭＳ ゴシック" w:hAnsi="ＭＳ ゴシック" w:cs="HG丸ｺﾞｼｯｸM-PRO"/>
          <w:kern w:val="0"/>
          <w:szCs w:val="21"/>
        </w:rPr>
        <w:t>,</w:t>
      </w:r>
      <w:r w:rsidR="00636B3C">
        <w:rPr>
          <w:rFonts w:ascii="ＭＳ ゴシック" w:eastAsia="ＭＳ ゴシック" w:hAnsi="ＭＳ ゴシック" w:cs="HG丸ｺﾞｼｯｸM-PRO" w:hint="eastAsia"/>
          <w:kern w:val="0"/>
          <w:szCs w:val="21"/>
        </w:rPr>
        <w:t>759</w:t>
      </w:r>
      <w:r w:rsidR="007F54E0" w:rsidRPr="004F4455">
        <w:rPr>
          <w:rFonts w:ascii="ＭＳ ゴシック" w:eastAsia="ＭＳ ゴシック" w:hAnsi="ＭＳ ゴシック" w:cs="HG丸ｺﾞｼｯｸM-PRO" w:hint="eastAsia"/>
          <w:kern w:val="0"/>
          <w:szCs w:val="21"/>
        </w:rPr>
        <w:t>千円</w:t>
      </w:r>
    </w:p>
    <w:p w14:paraId="455E183A" w14:textId="00A9C19C" w:rsidR="00660EC8" w:rsidRPr="004F4455" w:rsidRDefault="00D90D1D" w:rsidP="00660EC8">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w:t>
      </w:r>
      <w:r w:rsidR="00660EC8" w:rsidRPr="004F4455">
        <w:rPr>
          <w:rFonts w:ascii="ＭＳ ゴシック" w:eastAsia="ＭＳ ゴシック" w:hAnsi="ＭＳ ゴシック" w:cs="HG丸ｺﾞｼｯｸM-PRO" w:hint="eastAsia"/>
          <w:kern w:val="0"/>
          <w:szCs w:val="21"/>
        </w:rPr>
        <w:t>充当可能基金額</w:t>
      </w:r>
      <w:r w:rsidRPr="004F4455">
        <w:rPr>
          <w:rFonts w:ascii="ＭＳ ゴシック" w:eastAsia="ＭＳ ゴシック" w:hAnsi="ＭＳ ゴシック" w:cs="HG丸ｺﾞｼｯｸM-PRO" w:hint="eastAsia"/>
          <w:kern w:val="0"/>
          <w:szCs w:val="21"/>
        </w:rPr>
        <w:t xml:space="preserve">　　　　　　　　　　　　　　　　　　　　　</w:t>
      </w:r>
      <w:r w:rsidR="00DA0B47" w:rsidRPr="004F4455">
        <w:rPr>
          <w:rFonts w:ascii="ＭＳ ゴシック" w:eastAsia="ＭＳ ゴシック" w:hAnsi="ＭＳ ゴシック" w:cs="HG丸ｺﾞｼｯｸM-PRO" w:hint="eastAsia"/>
          <w:kern w:val="0"/>
          <w:szCs w:val="21"/>
        </w:rPr>
        <w:t>1</w:t>
      </w:r>
      <w:r w:rsidR="00DA0B47" w:rsidRPr="004F4455">
        <w:rPr>
          <w:rFonts w:ascii="ＭＳ ゴシック" w:eastAsia="ＭＳ ゴシック" w:hAnsi="ＭＳ ゴシック" w:cs="HG丸ｺﾞｼｯｸM-PRO"/>
          <w:kern w:val="0"/>
          <w:szCs w:val="21"/>
        </w:rPr>
        <w:t>,7</w:t>
      </w:r>
      <w:r w:rsidR="00636B3C">
        <w:rPr>
          <w:rFonts w:ascii="ＭＳ ゴシック" w:eastAsia="ＭＳ ゴシック" w:hAnsi="ＭＳ ゴシック" w:cs="HG丸ｺﾞｼｯｸM-PRO" w:hint="eastAsia"/>
          <w:kern w:val="0"/>
          <w:szCs w:val="21"/>
        </w:rPr>
        <w:t>46</w:t>
      </w:r>
      <w:r w:rsidR="00DA0B47" w:rsidRPr="004F4455">
        <w:rPr>
          <w:rFonts w:ascii="ＭＳ ゴシック" w:eastAsia="ＭＳ ゴシック" w:hAnsi="ＭＳ ゴシック" w:cs="HG丸ｺﾞｼｯｸM-PRO"/>
          <w:kern w:val="0"/>
          <w:szCs w:val="21"/>
        </w:rPr>
        <w:t>,</w:t>
      </w:r>
      <w:r w:rsidR="00636B3C">
        <w:rPr>
          <w:rFonts w:ascii="ＭＳ ゴシック" w:eastAsia="ＭＳ ゴシック" w:hAnsi="ＭＳ ゴシック" w:cs="HG丸ｺﾞｼｯｸM-PRO" w:hint="eastAsia"/>
          <w:kern w:val="0"/>
          <w:szCs w:val="21"/>
        </w:rPr>
        <w:t>323</w:t>
      </w:r>
      <w:r w:rsidR="007F54E0" w:rsidRPr="004F4455">
        <w:rPr>
          <w:rFonts w:ascii="ＭＳ ゴシック" w:eastAsia="ＭＳ ゴシック" w:hAnsi="ＭＳ ゴシック" w:cs="HG丸ｺﾞｼｯｸM-PRO" w:hint="eastAsia"/>
          <w:kern w:val="0"/>
          <w:szCs w:val="21"/>
        </w:rPr>
        <w:t>千円</w:t>
      </w:r>
    </w:p>
    <w:p w14:paraId="0C35AFC5" w14:textId="6BCE4BAC" w:rsidR="00660EC8" w:rsidRPr="004F4455" w:rsidRDefault="00D90D1D" w:rsidP="00660EC8">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特定財源見込額　　　　　　　　　　　　　　　　　　　　　</w:t>
      </w:r>
      <w:r w:rsidR="00DA0B47" w:rsidRPr="004F4455">
        <w:rPr>
          <w:rFonts w:ascii="ＭＳ ゴシック" w:eastAsia="ＭＳ ゴシック" w:hAnsi="ＭＳ ゴシック" w:cs="HG丸ｺﾞｼｯｸM-PRO" w:hint="eastAsia"/>
          <w:kern w:val="0"/>
          <w:szCs w:val="21"/>
        </w:rPr>
        <w:t xml:space="preserve">　1</w:t>
      </w:r>
      <w:r w:rsidR="00636B3C">
        <w:rPr>
          <w:rFonts w:ascii="ＭＳ ゴシック" w:eastAsia="ＭＳ ゴシック" w:hAnsi="ＭＳ ゴシック" w:cs="HG丸ｺﾞｼｯｸM-PRO" w:hint="eastAsia"/>
          <w:kern w:val="0"/>
          <w:szCs w:val="21"/>
        </w:rPr>
        <w:t>3</w:t>
      </w:r>
      <w:r w:rsidR="00DA0B47" w:rsidRPr="004F4455">
        <w:rPr>
          <w:rFonts w:ascii="ＭＳ ゴシック" w:eastAsia="ＭＳ ゴシック" w:hAnsi="ＭＳ ゴシック" w:cs="HG丸ｺﾞｼｯｸM-PRO"/>
          <w:kern w:val="0"/>
          <w:szCs w:val="21"/>
        </w:rPr>
        <w:t>0,</w:t>
      </w:r>
      <w:r w:rsidR="00636B3C">
        <w:rPr>
          <w:rFonts w:ascii="ＭＳ ゴシック" w:eastAsia="ＭＳ ゴシック" w:hAnsi="ＭＳ ゴシック" w:cs="HG丸ｺﾞｼｯｸM-PRO" w:hint="eastAsia"/>
          <w:kern w:val="0"/>
          <w:szCs w:val="21"/>
        </w:rPr>
        <w:t>647</w:t>
      </w:r>
      <w:r w:rsidR="007F54E0" w:rsidRPr="004F4455">
        <w:rPr>
          <w:rFonts w:ascii="ＭＳ ゴシック" w:eastAsia="ＭＳ ゴシック" w:hAnsi="ＭＳ ゴシック" w:cs="HG丸ｺﾞｼｯｸM-PRO" w:hint="eastAsia"/>
          <w:kern w:val="0"/>
          <w:szCs w:val="21"/>
        </w:rPr>
        <w:t>千円</w:t>
      </w:r>
    </w:p>
    <w:p w14:paraId="2325FD25" w14:textId="27036AA4" w:rsidR="00D90D1D" w:rsidRPr="004F4455" w:rsidRDefault="00D90D1D" w:rsidP="00660EC8">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地方債現在高に係る基準財政需要額算入見込額　　　　　　　</w:t>
      </w:r>
      <w:r w:rsidR="00DA0B47" w:rsidRPr="004F4455">
        <w:rPr>
          <w:rFonts w:ascii="ＭＳ ゴシック" w:eastAsia="ＭＳ ゴシック" w:hAnsi="ＭＳ ゴシック" w:cs="HG丸ｺﾞｼｯｸM-PRO" w:hint="eastAsia"/>
          <w:kern w:val="0"/>
          <w:szCs w:val="21"/>
        </w:rPr>
        <w:t>2</w:t>
      </w:r>
      <w:r w:rsidR="00DA0B47" w:rsidRPr="004F4455">
        <w:rPr>
          <w:rFonts w:ascii="ＭＳ ゴシック" w:eastAsia="ＭＳ ゴシック" w:hAnsi="ＭＳ ゴシック" w:cs="HG丸ｺﾞｼｯｸM-PRO"/>
          <w:kern w:val="0"/>
          <w:szCs w:val="21"/>
        </w:rPr>
        <w:t>,</w:t>
      </w:r>
      <w:r w:rsidR="00636B3C">
        <w:rPr>
          <w:rFonts w:ascii="ＭＳ ゴシック" w:eastAsia="ＭＳ ゴシック" w:hAnsi="ＭＳ ゴシック" w:cs="HG丸ｺﾞｼｯｸM-PRO" w:hint="eastAsia"/>
          <w:kern w:val="0"/>
          <w:szCs w:val="21"/>
        </w:rPr>
        <w:t>752</w:t>
      </w:r>
      <w:r w:rsidR="00DA0B47" w:rsidRPr="004F4455">
        <w:rPr>
          <w:rFonts w:ascii="ＭＳ ゴシック" w:eastAsia="ＭＳ ゴシック" w:hAnsi="ＭＳ ゴシック" w:cs="HG丸ｺﾞｼｯｸM-PRO"/>
          <w:kern w:val="0"/>
          <w:szCs w:val="21"/>
        </w:rPr>
        <w:t>,</w:t>
      </w:r>
      <w:r w:rsidR="00636B3C">
        <w:rPr>
          <w:rFonts w:ascii="ＭＳ ゴシック" w:eastAsia="ＭＳ ゴシック" w:hAnsi="ＭＳ ゴシック" w:cs="HG丸ｺﾞｼｯｸM-PRO" w:hint="eastAsia"/>
          <w:kern w:val="0"/>
          <w:szCs w:val="21"/>
        </w:rPr>
        <w:t>992</w:t>
      </w:r>
      <w:r w:rsidR="007F54E0" w:rsidRPr="004F4455">
        <w:rPr>
          <w:rFonts w:ascii="ＭＳ ゴシック" w:eastAsia="ＭＳ ゴシック" w:hAnsi="ＭＳ ゴシック" w:cs="HG丸ｺﾞｼｯｸM-PRO" w:hint="eastAsia"/>
          <w:kern w:val="0"/>
          <w:szCs w:val="21"/>
        </w:rPr>
        <w:t>千円</w:t>
      </w:r>
    </w:p>
    <w:p w14:paraId="499B1086" w14:textId="77777777" w:rsidR="00D90D1D" w:rsidRDefault="00D90D1D" w:rsidP="00472616">
      <w:pPr>
        <w:autoSpaceDE w:val="0"/>
        <w:autoSpaceDN w:val="0"/>
        <w:adjustRightInd w:val="0"/>
        <w:jc w:val="left"/>
        <w:rPr>
          <w:rFonts w:ascii="ＭＳ ゴシック" w:eastAsia="ＭＳ ゴシック" w:hAnsi="ＭＳ ゴシック" w:cs="HG丸ｺﾞｼｯｸM-PRO"/>
          <w:kern w:val="0"/>
          <w:szCs w:val="21"/>
        </w:rPr>
      </w:pPr>
    </w:p>
    <w:p w14:paraId="434F1413" w14:textId="5D2221B8" w:rsidR="009E18BF" w:rsidRPr="00623551" w:rsidRDefault="00C10416"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w:t>
      </w:r>
      <w:r w:rsidR="000732C1">
        <w:rPr>
          <w:rFonts w:ascii="ＭＳ ゴシック" w:eastAsia="ＭＳ ゴシック" w:hAnsi="ＭＳ ゴシック" w:cs="HG丸ｺﾞｼｯｸM-PRO" w:hint="eastAsia"/>
          <w:kern w:val="0"/>
          <w:szCs w:val="21"/>
        </w:rPr>
        <w:t>行政コスト計算書に係る事項</w:t>
      </w:r>
    </w:p>
    <w:p w14:paraId="39EB5DFD" w14:textId="13F66385" w:rsidR="00FE5F3A" w:rsidRDefault="00FE5F3A" w:rsidP="00FE5F3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lastRenderedPageBreak/>
        <w:t xml:space="preserve">　　該当する事項はありません。</w:t>
      </w:r>
    </w:p>
    <w:p w14:paraId="6A32338E" w14:textId="77777777" w:rsidR="003833F5" w:rsidRPr="00FE5F3A" w:rsidRDefault="003833F5" w:rsidP="00623551">
      <w:pPr>
        <w:autoSpaceDE w:val="0"/>
        <w:autoSpaceDN w:val="0"/>
        <w:adjustRightInd w:val="0"/>
        <w:ind w:left="420" w:hangingChars="200" w:hanging="420"/>
        <w:jc w:val="left"/>
        <w:rPr>
          <w:rFonts w:ascii="ＭＳ ゴシック" w:eastAsia="ＭＳ ゴシック" w:hAnsi="ＭＳ ゴシック"/>
        </w:rPr>
      </w:pPr>
    </w:p>
    <w:p w14:paraId="22F0CF3D" w14:textId="721E6E8E" w:rsidR="00623551" w:rsidRDefault="00623551" w:rsidP="00623551">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（４）</w:t>
      </w:r>
      <w:r w:rsidR="00FE5F3A">
        <w:rPr>
          <w:rFonts w:ascii="ＭＳ ゴシック" w:eastAsia="ＭＳ ゴシック" w:hAnsi="ＭＳ ゴシック" w:cs="HG丸ｺﾞｼｯｸM-PRO" w:hint="eastAsia"/>
          <w:kern w:val="0"/>
          <w:szCs w:val="21"/>
        </w:rPr>
        <w:t>純資産変動計算書に係る事項</w:t>
      </w:r>
    </w:p>
    <w:p w14:paraId="0B4B2C48" w14:textId="77D28C8C" w:rsidR="00623551" w:rsidRDefault="00623551" w:rsidP="00623551">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6C5788">
        <w:rPr>
          <w:rFonts w:ascii="ＭＳ ゴシック" w:eastAsia="ＭＳ ゴシック" w:hAnsi="ＭＳ ゴシック" w:cs="HG丸ｺﾞｼｯｸM-PRO" w:hint="eastAsia"/>
          <w:kern w:val="0"/>
          <w:szCs w:val="21"/>
        </w:rPr>
        <w:t xml:space="preserve">　</w:t>
      </w:r>
      <w:r w:rsidR="00E976C9">
        <w:rPr>
          <w:rFonts w:ascii="ＭＳ ゴシック" w:eastAsia="ＭＳ ゴシック" w:hAnsi="ＭＳ ゴシック" w:cs="HG丸ｺﾞｼｯｸM-PRO" w:hint="eastAsia"/>
          <w:kern w:val="0"/>
          <w:szCs w:val="21"/>
        </w:rPr>
        <w:t>純資産における固定資産等形成分及び余剰分（不足分）の内容</w:t>
      </w:r>
    </w:p>
    <w:p w14:paraId="743C894E" w14:textId="01172542" w:rsidR="006C5788" w:rsidRDefault="006C5788" w:rsidP="00B26AFA">
      <w:pPr>
        <w:numPr>
          <w:ilvl w:val="0"/>
          <w:numId w:val="2"/>
        </w:numPr>
        <w:autoSpaceDE w:val="0"/>
        <w:autoSpaceDN w:val="0"/>
        <w:adjustRightInd w:val="0"/>
        <w:jc w:val="left"/>
        <w:rPr>
          <w:rFonts w:ascii="ＭＳ ゴシック" w:eastAsia="ＭＳ ゴシック" w:hAnsi="ＭＳ ゴシック" w:cs="HG丸ｺﾞｼｯｸM-PRO"/>
          <w:kern w:val="0"/>
          <w:szCs w:val="21"/>
        </w:rPr>
      </w:pPr>
      <w:r w:rsidRPr="00E976C9">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固定資産等形成分</w:t>
      </w:r>
    </w:p>
    <w:p w14:paraId="516C6521" w14:textId="70408B3A" w:rsidR="006C5788" w:rsidRDefault="006C5788" w:rsidP="006C5788">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固定資産の額</w:t>
      </w:r>
      <w:r w:rsidR="00B26AFA">
        <w:rPr>
          <w:rFonts w:ascii="ＭＳ ゴシック" w:eastAsia="ＭＳ ゴシック" w:hAnsi="ＭＳ ゴシック" w:cs="HG丸ｺﾞｼｯｸM-PRO" w:hint="eastAsia"/>
          <w:kern w:val="0"/>
          <w:szCs w:val="21"/>
        </w:rPr>
        <w:t>に流動資産における短期貸付金及び基金等を加えた額を</w:t>
      </w:r>
      <w:r>
        <w:rPr>
          <w:rFonts w:ascii="ＭＳ ゴシック" w:eastAsia="ＭＳ ゴシック" w:hAnsi="ＭＳ ゴシック" w:cs="HG丸ｺﾞｼｯｸM-PRO" w:hint="eastAsia"/>
          <w:kern w:val="0"/>
          <w:szCs w:val="21"/>
        </w:rPr>
        <w:t>計上しています。</w:t>
      </w:r>
    </w:p>
    <w:p w14:paraId="46707D20" w14:textId="7CDC40F8" w:rsidR="006C5788" w:rsidRDefault="006C5788" w:rsidP="006C5788">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E976C9">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 xml:space="preserve"> ②</w:t>
      </w:r>
      <w:r w:rsidRPr="00E976C9">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余剰分（不足分）</w:t>
      </w:r>
    </w:p>
    <w:p w14:paraId="647D222B" w14:textId="77777777" w:rsidR="006C5788" w:rsidRDefault="006C5788" w:rsidP="006C5788">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E976C9">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純資産合計額のうち、固定資産等形成分を差し引いた金額を計上しています。</w:t>
      </w:r>
    </w:p>
    <w:p w14:paraId="4BDCB2BA" w14:textId="77777777" w:rsidR="006C5788" w:rsidRPr="00E976C9" w:rsidRDefault="006C5788" w:rsidP="00623551">
      <w:pPr>
        <w:autoSpaceDE w:val="0"/>
        <w:autoSpaceDN w:val="0"/>
        <w:adjustRightInd w:val="0"/>
        <w:jc w:val="left"/>
        <w:rPr>
          <w:rFonts w:ascii="ＭＳ ゴシック" w:eastAsia="ＭＳ ゴシック" w:hAnsi="ＭＳ ゴシック" w:cs="HG丸ｺﾞｼｯｸM-PRO"/>
          <w:kern w:val="0"/>
          <w:szCs w:val="21"/>
        </w:rPr>
      </w:pPr>
    </w:p>
    <w:p w14:paraId="087082FB" w14:textId="340E321E" w:rsidR="0048529B" w:rsidRDefault="00B039BC" w:rsidP="00E976C9">
      <w:pPr>
        <w:autoSpaceDE w:val="0"/>
        <w:autoSpaceDN w:val="0"/>
        <w:adjustRightInd w:val="0"/>
        <w:jc w:val="left"/>
        <w:rPr>
          <w:rFonts w:ascii="ＭＳ ゴシック" w:eastAsia="ＭＳ ゴシック" w:hAnsi="ＭＳ ゴシック" w:cs="MS-Gothic"/>
          <w:kern w:val="0"/>
          <w:szCs w:val="21"/>
        </w:rPr>
      </w:pPr>
      <w:r w:rsidRPr="00B039BC">
        <w:rPr>
          <w:rFonts w:ascii="ＭＳ ゴシック" w:eastAsia="ＭＳ ゴシック" w:hAnsi="ＭＳ ゴシック" w:cs="HG丸ｺﾞｼｯｸM-PRO"/>
          <w:kern w:val="0"/>
          <w:szCs w:val="21"/>
        </w:rPr>
        <w:t>（５）</w:t>
      </w:r>
      <w:r w:rsidR="00FE5F3A">
        <w:rPr>
          <w:rFonts w:ascii="ＭＳ ゴシック" w:eastAsia="ＭＳ ゴシック" w:hAnsi="ＭＳ ゴシック" w:cs="HG丸ｺﾞｼｯｸM-PRO" w:hint="eastAsia"/>
          <w:kern w:val="0"/>
          <w:szCs w:val="21"/>
        </w:rPr>
        <w:t>資金収支計算書に係る事項</w:t>
      </w:r>
    </w:p>
    <w:p w14:paraId="0AB252BD" w14:textId="1B761414" w:rsidR="00E976C9" w:rsidRPr="004F4455" w:rsidRDefault="0014709D" w:rsidP="00FE5F3A">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14709D">
        <w:rPr>
          <w:rFonts w:ascii="ＭＳ ゴシック" w:eastAsia="ＭＳ ゴシック" w:hAnsi="ＭＳ ゴシック" w:cs="HG丸ｺﾞｼｯｸM-PRO" w:hint="eastAsia"/>
          <w:kern w:val="0"/>
          <w:szCs w:val="21"/>
        </w:rPr>
        <w:t xml:space="preserve">　　① </w:t>
      </w:r>
      <w:r>
        <w:rPr>
          <w:rFonts w:ascii="ＭＳ ゴシック" w:eastAsia="ＭＳ ゴシック" w:hAnsi="ＭＳ ゴシック" w:cs="HG丸ｺﾞｼｯｸM-PRO" w:hint="eastAsia"/>
          <w:kern w:val="0"/>
          <w:szCs w:val="21"/>
        </w:rPr>
        <w:t xml:space="preserve">基礎的財政収支　</w:t>
      </w:r>
      <w:r w:rsidR="005F018C">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 xml:space="preserve">　</w:t>
      </w:r>
      <w:r w:rsidR="00636B3C">
        <w:rPr>
          <w:rFonts w:ascii="ＭＳ ゴシック" w:eastAsia="ＭＳ ゴシック" w:hAnsi="ＭＳ ゴシック" w:cs="HG丸ｺﾞｼｯｸM-PRO" w:hint="eastAsia"/>
          <w:kern w:val="0"/>
          <w:szCs w:val="21"/>
        </w:rPr>
        <w:t>676</w:t>
      </w:r>
      <w:r w:rsidRPr="004F4455">
        <w:rPr>
          <w:rFonts w:ascii="ＭＳ ゴシック" w:eastAsia="ＭＳ ゴシック" w:hAnsi="ＭＳ ゴシック" w:cs="HG丸ｺﾞｼｯｸM-PRO" w:hint="eastAsia"/>
          <w:kern w:val="0"/>
          <w:szCs w:val="21"/>
        </w:rPr>
        <w:t>千円</w:t>
      </w:r>
    </w:p>
    <w:p w14:paraId="4523B41C" w14:textId="2F355FFC" w:rsidR="004102EF" w:rsidRPr="004F4455" w:rsidRDefault="0014709D" w:rsidP="004102EF">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② 既存の決算情報との関連性</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3"/>
        <w:gridCol w:w="2409"/>
        <w:gridCol w:w="2374"/>
      </w:tblGrid>
      <w:tr w:rsidR="0018317B" w:rsidRPr="004F4455" w14:paraId="44EEA472" w14:textId="77777777" w:rsidTr="0018317B">
        <w:tc>
          <w:tcPr>
            <w:tcW w:w="4083" w:type="dxa"/>
            <w:shd w:val="clear" w:color="auto" w:fill="auto"/>
          </w:tcPr>
          <w:p w14:paraId="3926EBA3" w14:textId="77777777" w:rsidR="004102EF" w:rsidRPr="004F4455" w:rsidRDefault="004102EF" w:rsidP="0018317B">
            <w:pPr>
              <w:autoSpaceDE w:val="0"/>
              <w:autoSpaceDN w:val="0"/>
              <w:adjustRightInd w:val="0"/>
              <w:jc w:val="left"/>
              <w:rPr>
                <w:rFonts w:ascii="ＭＳ ゴシック" w:eastAsia="ＭＳ ゴシック" w:hAnsi="ＭＳ ゴシック" w:cs="HG丸ｺﾞｼｯｸM-PRO"/>
                <w:kern w:val="0"/>
                <w:szCs w:val="21"/>
              </w:rPr>
            </w:pPr>
          </w:p>
        </w:tc>
        <w:tc>
          <w:tcPr>
            <w:tcW w:w="2409" w:type="dxa"/>
            <w:shd w:val="clear" w:color="auto" w:fill="auto"/>
          </w:tcPr>
          <w:p w14:paraId="252AA708" w14:textId="44002C16" w:rsidR="004102EF" w:rsidRPr="004F4455" w:rsidRDefault="004102EF" w:rsidP="0018317B">
            <w:pPr>
              <w:autoSpaceDE w:val="0"/>
              <w:autoSpaceDN w:val="0"/>
              <w:adjustRightInd w:val="0"/>
              <w:jc w:val="center"/>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収入（歳入）</w:t>
            </w:r>
          </w:p>
        </w:tc>
        <w:tc>
          <w:tcPr>
            <w:tcW w:w="2374" w:type="dxa"/>
            <w:shd w:val="clear" w:color="auto" w:fill="auto"/>
          </w:tcPr>
          <w:p w14:paraId="70569713" w14:textId="3ADF6720" w:rsidR="004102EF" w:rsidRPr="004F4455" w:rsidRDefault="004102EF" w:rsidP="0018317B">
            <w:pPr>
              <w:autoSpaceDE w:val="0"/>
              <w:autoSpaceDN w:val="0"/>
              <w:adjustRightInd w:val="0"/>
              <w:jc w:val="center"/>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支出（歳出）</w:t>
            </w:r>
          </w:p>
        </w:tc>
      </w:tr>
      <w:tr w:rsidR="0018317B" w:rsidRPr="004F4455" w14:paraId="27D50207" w14:textId="77777777" w:rsidTr="0018317B">
        <w:tc>
          <w:tcPr>
            <w:tcW w:w="4083" w:type="dxa"/>
            <w:shd w:val="clear" w:color="auto" w:fill="auto"/>
          </w:tcPr>
          <w:p w14:paraId="12277CAA" w14:textId="43D7575B" w:rsidR="004102EF" w:rsidRPr="004F4455" w:rsidRDefault="004102EF" w:rsidP="0018317B">
            <w:pPr>
              <w:autoSpaceDE w:val="0"/>
              <w:autoSpaceDN w:val="0"/>
              <w:adjustRightInd w:val="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歳入歳出決算書</w:t>
            </w:r>
          </w:p>
        </w:tc>
        <w:tc>
          <w:tcPr>
            <w:tcW w:w="2409" w:type="dxa"/>
            <w:shd w:val="clear" w:color="auto" w:fill="auto"/>
          </w:tcPr>
          <w:p w14:paraId="0FE631AB" w14:textId="66996ED2" w:rsidR="004102EF" w:rsidRPr="004F4455" w:rsidRDefault="00636B3C" w:rsidP="0018317B">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4</w:t>
            </w:r>
            <w:r w:rsidR="00801187" w:rsidRPr="004F4455">
              <w:rPr>
                <w:rFonts w:ascii="ＭＳ ゴシック" w:eastAsia="ＭＳ ゴシック" w:hAnsi="ＭＳ ゴシック" w:cs="HG丸ｺﾞｼｯｸM-PRO"/>
                <w:kern w:val="0"/>
                <w:szCs w:val="21"/>
              </w:rPr>
              <w:t>,</w:t>
            </w:r>
            <w:r>
              <w:rPr>
                <w:rFonts w:ascii="ＭＳ ゴシック" w:eastAsia="ＭＳ ゴシック" w:hAnsi="ＭＳ ゴシック" w:cs="HG丸ｺﾞｼｯｸM-PRO" w:hint="eastAsia"/>
                <w:kern w:val="0"/>
                <w:szCs w:val="21"/>
              </w:rPr>
              <w:t>258</w:t>
            </w:r>
            <w:r w:rsidR="00801187" w:rsidRPr="004F4455">
              <w:rPr>
                <w:rFonts w:ascii="ＭＳ ゴシック" w:eastAsia="ＭＳ ゴシック" w:hAnsi="ＭＳ ゴシック" w:cs="HG丸ｺﾞｼｯｸM-PRO"/>
                <w:kern w:val="0"/>
                <w:szCs w:val="21"/>
              </w:rPr>
              <w:t>,</w:t>
            </w:r>
            <w:r>
              <w:rPr>
                <w:rFonts w:ascii="ＭＳ ゴシック" w:eastAsia="ＭＳ ゴシック" w:hAnsi="ＭＳ ゴシック" w:cs="HG丸ｺﾞｼｯｸM-PRO" w:hint="eastAsia"/>
                <w:kern w:val="0"/>
                <w:szCs w:val="21"/>
              </w:rPr>
              <w:t>648</w:t>
            </w:r>
            <w:r w:rsidR="004102EF" w:rsidRPr="004F4455">
              <w:rPr>
                <w:rFonts w:ascii="ＭＳ ゴシック" w:eastAsia="ＭＳ ゴシック" w:hAnsi="ＭＳ ゴシック" w:cs="HG丸ｺﾞｼｯｸM-PRO" w:hint="eastAsia"/>
                <w:kern w:val="0"/>
                <w:szCs w:val="21"/>
              </w:rPr>
              <w:t>千円</w:t>
            </w:r>
          </w:p>
        </w:tc>
        <w:tc>
          <w:tcPr>
            <w:tcW w:w="2374" w:type="dxa"/>
            <w:shd w:val="clear" w:color="auto" w:fill="auto"/>
          </w:tcPr>
          <w:p w14:paraId="0D0C3189" w14:textId="31FA6901" w:rsidR="004102EF" w:rsidRPr="004F4455" w:rsidRDefault="00636B3C" w:rsidP="0018317B">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4</w:t>
            </w:r>
            <w:r w:rsidR="00801187" w:rsidRPr="004F4455">
              <w:rPr>
                <w:rFonts w:ascii="ＭＳ ゴシック" w:eastAsia="ＭＳ ゴシック" w:hAnsi="ＭＳ ゴシック" w:cs="HG丸ｺﾞｼｯｸM-PRO"/>
                <w:kern w:val="0"/>
                <w:szCs w:val="21"/>
              </w:rPr>
              <w:t>,</w:t>
            </w:r>
            <w:r>
              <w:rPr>
                <w:rFonts w:ascii="ＭＳ ゴシック" w:eastAsia="ＭＳ ゴシック" w:hAnsi="ＭＳ ゴシック" w:cs="HG丸ｺﾞｼｯｸM-PRO" w:hint="eastAsia"/>
                <w:kern w:val="0"/>
                <w:szCs w:val="21"/>
              </w:rPr>
              <w:t>099</w:t>
            </w:r>
            <w:r w:rsidR="00801187" w:rsidRPr="004F4455">
              <w:rPr>
                <w:rFonts w:ascii="ＭＳ ゴシック" w:eastAsia="ＭＳ ゴシック" w:hAnsi="ＭＳ ゴシック" w:cs="HG丸ｺﾞｼｯｸM-PRO"/>
                <w:kern w:val="0"/>
                <w:szCs w:val="21"/>
              </w:rPr>
              <w:t>,</w:t>
            </w:r>
            <w:r>
              <w:rPr>
                <w:rFonts w:ascii="ＭＳ ゴシック" w:eastAsia="ＭＳ ゴシック" w:hAnsi="ＭＳ ゴシック" w:cs="HG丸ｺﾞｼｯｸM-PRO" w:hint="eastAsia"/>
                <w:kern w:val="0"/>
                <w:szCs w:val="21"/>
              </w:rPr>
              <w:t>182</w:t>
            </w:r>
            <w:r w:rsidR="005F018C" w:rsidRPr="004F4455">
              <w:rPr>
                <w:rFonts w:ascii="ＭＳ ゴシック" w:eastAsia="ＭＳ ゴシック" w:hAnsi="ＭＳ ゴシック" w:cs="HG丸ｺﾞｼｯｸM-PRO" w:hint="eastAsia"/>
                <w:kern w:val="0"/>
                <w:szCs w:val="21"/>
              </w:rPr>
              <w:t>千円</w:t>
            </w:r>
          </w:p>
        </w:tc>
      </w:tr>
      <w:tr w:rsidR="0018317B" w:rsidRPr="004F4455" w14:paraId="44CB8F81" w14:textId="77777777" w:rsidTr="0018317B">
        <w:tc>
          <w:tcPr>
            <w:tcW w:w="4083" w:type="dxa"/>
            <w:shd w:val="clear" w:color="auto" w:fill="auto"/>
          </w:tcPr>
          <w:p w14:paraId="31BB954B" w14:textId="76690166" w:rsidR="004102EF" w:rsidRPr="004F4455" w:rsidRDefault="004102EF" w:rsidP="0018317B">
            <w:pPr>
              <w:autoSpaceDE w:val="0"/>
              <w:autoSpaceDN w:val="0"/>
              <w:adjustRightInd w:val="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財務書類の対象となる会計の範囲の相違に伴う差額</w:t>
            </w:r>
          </w:p>
        </w:tc>
        <w:tc>
          <w:tcPr>
            <w:tcW w:w="2409" w:type="dxa"/>
            <w:shd w:val="clear" w:color="auto" w:fill="auto"/>
            <w:vAlign w:val="center"/>
          </w:tcPr>
          <w:p w14:paraId="045B346B" w14:textId="5F84422C" w:rsidR="00600EA1" w:rsidRPr="004F4455" w:rsidRDefault="00837EAF" w:rsidP="0018317B">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p>
        </w:tc>
        <w:tc>
          <w:tcPr>
            <w:tcW w:w="2374" w:type="dxa"/>
            <w:shd w:val="clear" w:color="auto" w:fill="auto"/>
            <w:vAlign w:val="center"/>
          </w:tcPr>
          <w:p w14:paraId="39F69C00" w14:textId="36DEE074" w:rsidR="004102EF" w:rsidRPr="004F4455" w:rsidRDefault="00837EAF" w:rsidP="0018317B">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p>
        </w:tc>
      </w:tr>
      <w:tr w:rsidR="0018317B" w:rsidRPr="004F4455" w14:paraId="52C29AD3" w14:textId="77777777" w:rsidTr="0018317B">
        <w:tc>
          <w:tcPr>
            <w:tcW w:w="4083" w:type="dxa"/>
            <w:shd w:val="clear" w:color="auto" w:fill="auto"/>
          </w:tcPr>
          <w:p w14:paraId="504D2A18" w14:textId="287E6AC1" w:rsidR="004102EF" w:rsidRPr="004F4455" w:rsidRDefault="004102EF" w:rsidP="0018317B">
            <w:pPr>
              <w:autoSpaceDE w:val="0"/>
              <w:autoSpaceDN w:val="0"/>
              <w:adjustRightInd w:val="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繰越金に伴う差額</w:t>
            </w:r>
          </w:p>
        </w:tc>
        <w:tc>
          <w:tcPr>
            <w:tcW w:w="2409" w:type="dxa"/>
            <w:shd w:val="clear" w:color="auto" w:fill="auto"/>
          </w:tcPr>
          <w:p w14:paraId="3B54B994" w14:textId="3A132EDA" w:rsidR="004102EF" w:rsidRPr="004F4455" w:rsidRDefault="00636B3C" w:rsidP="0018317B">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801187" w:rsidRPr="004F4455">
              <w:rPr>
                <w:rFonts w:ascii="ＭＳ ゴシック" w:eastAsia="ＭＳ ゴシック" w:hAnsi="ＭＳ ゴシック" w:cs="HG丸ｺﾞｼｯｸM-PRO" w:hint="eastAsia"/>
                <w:kern w:val="0"/>
                <w:szCs w:val="21"/>
              </w:rPr>
              <w:t>1</w:t>
            </w:r>
            <w:r>
              <w:rPr>
                <w:rFonts w:ascii="ＭＳ ゴシック" w:eastAsia="ＭＳ ゴシック" w:hAnsi="ＭＳ ゴシック" w:cs="HG丸ｺﾞｼｯｸM-PRO" w:hint="eastAsia"/>
                <w:kern w:val="0"/>
                <w:szCs w:val="21"/>
              </w:rPr>
              <w:t>78</w:t>
            </w:r>
            <w:r w:rsidR="00801187" w:rsidRPr="004F4455">
              <w:rPr>
                <w:rFonts w:ascii="ＭＳ ゴシック" w:eastAsia="ＭＳ ゴシック" w:hAnsi="ＭＳ ゴシック" w:cs="HG丸ｺﾞｼｯｸM-PRO"/>
                <w:kern w:val="0"/>
                <w:szCs w:val="21"/>
              </w:rPr>
              <w:t>,</w:t>
            </w:r>
            <w:r>
              <w:rPr>
                <w:rFonts w:ascii="ＭＳ ゴシック" w:eastAsia="ＭＳ ゴシック" w:hAnsi="ＭＳ ゴシック" w:cs="HG丸ｺﾞｼｯｸM-PRO" w:hint="eastAsia"/>
                <w:kern w:val="0"/>
                <w:szCs w:val="21"/>
              </w:rPr>
              <w:t>744</w:t>
            </w:r>
            <w:r w:rsidR="005F018C" w:rsidRPr="004F4455">
              <w:rPr>
                <w:rFonts w:ascii="ＭＳ ゴシック" w:eastAsia="ＭＳ ゴシック" w:hAnsi="ＭＳ ゴシック" w:cs="HG丸ｺﾞｼｯｸM-PRO" w:hint="eastAsia"/>
                <w:kern w:val="0"/>
                <w:szCs w:val="21"/>
              </w:rPr>
              <w:t>千円</w:t>
            </w:r>
          </w:p>
        </w:tc>
        <w:tc>
          <w:tcPr>
            <w:tcW w:w="2374" w:type="dxa"/>
            <w:shd w:val="clear" w:color="auto" w:fill="auto"/>
          </w:tcPr>
          <w:p w14:paraId="3C603AF5" w14:textId="303715E9" w:rsidR="004102EF" w:rsidRPr="004F4455" w:rsidRDefault="00837EAF" w:rsidP="0018317B">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p>
        </w:tc>
      </w:tr>
      <w:tr w:rsidR="0018317B" w:rsidRPr="0018317B" w14:paraId="4286248F" w14:textId="77777777" w:rsidTr="0018317B">
        <w:tc>
          <w:tcPr>
            <w:tcW w:w="4083" w:type="dxa"/>
            <w:shd w:val="clear" w:color="auto" w:fill="auto"/>
          </w:tcPr>
          <w:p w14:paraId="0EBA77FB" w14:textId="771FF0B9" w:rsidR="004102EF" w:rsidRPr="004F4455" w:rsidRDefault="004102EF" w:rsidP="0018317B">
            <w:pPr>
              <w:autoSpaceDE w:val="0"/>
              <w:autoSpaceDN w:val="0"/>
              <w:adjustRightInd w:val="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資金収支計算書</w:t>
            </w:r>
          </w:p>
        </w:tc>
        <w:tc>
          <w:tcPr>
            <w:tcW w:w="2409" w:type="dxa"/>
            <w:shd w:val="clear" w:color="auto" w:fill="auto"/>
          </w:tcPr>
          <w:p w14:paraId="22999E2B" w14:textId="5D86601D" w:rsidR="004102EF" w:rsidRPr="004F4455" w:rsidRDefault="00636B3C" w:rsidP="0018317B">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4</w:t>
            </w:r>
            <w:r w:rsidR="00801187" w:rsidRPr="004F4455">
              <w:rPr>
                <w:rFonts w:ascii="ＭＳ ゴシック" w:eastAsia="ＭＳ ゴシック" w:hAnsi="ＭＳ ゴシック" w:cs="HG丸ｺﾞｼｯｸM-PRO"/>
                <w:kern w:val="0"/>
                <w:szCs w:val="21"/>
              </w:rPr>
              <w:t>,</w:t>
            </w:r>
            <w:r>
              <w:rPr>
                <w:rFonts w:ascii="ＭＳ ゴシック" w:eastAsia="ＭＳ ゴシック" w:hAnsi="ＭＳ ゴシック" w:cs="HG丸ｺﾞｼｯｸM-PRO" w:hint="eastAsia"/>
                <w:kern w:val="0"/>
                <w:szCs w:val="21"/>
              </w:rPr>
              <w:t>079</w:t>
            </w:r>
            <w:r w:rsidR="00801187" w:rsidRPr="004F4455">
              <w:rPr>
                <w:rFonts w:ascii="ＭＳ ゴシック" w:eastAsia="ＭＳ ゴシック" w:hAnsi="ＭＳ ゴシック" w:cs="HG丸ｺﾞｼｯｸM-PRO"/>
                <w:kern w:val="0"/>
                <w:szCs w:val="21"/>
              </w:rPr>
              <w:t>,</w:t>
            </w:r>
            <w:r>
              <w:rPr>
                <w:rFonts w:ascii="ＭＳ ゴシック" w:eastAsia="ＭＳ ゴシック" w:hAnsi="ＭＳ ゴシック" w:cs="HG丸ｺﾞｼｯｸM-PRO" w:hint="eastAsia"/>
                <w:kern w:val="0"/>
                <w:szCs w:val="21"/>
              </w:rPr>
              <w:t>904</w:t>
            </w:r>
            <w:r w:rsidR="0057712A" w:rsidRPr="004F4455">
              <w:rPr>
                <w:rFonts w:ascii="ＭＳ ゴシック" w:eastAsia="ＭＳ ゴシック" w:hAnsi="ＭＳ ゴシック" w:cs="HG丸ｺﾞｼｯｸM-PRO" w:hint="eastAsia"/>
                <w:kern w:val="0"/>
                <w:szCs w:val="21"/>
              </w:rPr>
              <w:t>千円</w:t>
            </w:r>
          </w:p>
        </w:tc>
        <w:tc>
          <w:tcPr>
            <w:tcW w:w="2374" w:type="dxa"/>
            <w:shd w:val="clear" w:color="auto" w:fill="auto"/>
          </w:tcPr>
          <w:p w14:paraId="7A55A41F" w14:textId="4F0C4148" w:rsidR="004102EF" w:rsidRPr="0018317B" w:rsidRDefault="00636B3C" w:rsidP="0018317B">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4</w:t>
            </w:r>
            <w:r w:rsidR="00801187" w:rsidRPr="004F4455">
              <w:rPr>
                <w:rFonts w:ascii="ＭＳ ゴシック" w:eastAsia="ＭＳ ゴシック" w:hAnsi="ＭＳ ゴシック" w:cs="HG丸ｺﾞｼｯｸM-PRO"/>
                <w:kern w:val="0"/>
                <w:szCs w:val="21"/>
              </w:rPr>
              <w:t>,</w:t>
            </w:r>
            <w:r>
              <w:rPr>
                <w:rFonts w:ascii="ＭＳ ゴシック" w:eastAsia="ＭＳ ゴシック" w:hAnsi="ＭＳ ゴシック" w:cs="HG丸ｺﾞｼｯｸM-PRO" w:hint="eastAsia"/>
                <w:kern w:val="0"/>
                <w:szCs w:val="21"/>
              </w:rPr>
              <w:t>099</w:t>
            </w:r>
            <w:r w:rsidR="00801187" w:rsidRPr="004F4455">
              <w:rPr>
                <w:rFonts w:ascii="ＭＳ ゴシック" w:eastAsia="ＭＳ ゴシック" w:hAnsi="ＭＳ ゴシック" w:cs="HG丸ｺﾞｼｯｸM-PRO"/>
                <w:kern w:val="0"/>
                <w:szCs w:val="21"/>
              </w:rPr>
              <w:t>,</w:t>
            </w:r>
            <w:r>
              <w:rPr>
                <w:rFonts w:ascii="ＭＳ ゴシック" w:eastAsia="ＭＳ ゴシック" w:hAnsi="ＭＳ ゴシック" w:cs="HG丸ｺﾞｼｯｸM-PRO" w:hint="eastAsia"/>
                <w:kern w:val="0"/>
                <w:szCs w:val="21"/>
              </w:rPr>
              <w:t>182</w:t>
            </w:r>
            <w:r w:rsidR="005F018C" w:rsidRPr="004F4455">
              <w:rPr>
                <w:rFonts w:ascii="ＭＳ ゴシック" w:eastAsia="ＭＳ ゴシック" w:hAnsi="ＭＳ ゴシック" w:cs="HG丸ｺﾞｼｯｸM-PRO" w:hint="eastAsia"/>
                <w:kern w:val="0"/>
                <w:szCs w:val="21"/>
              </w:rPr>
              <w:t>千円</w:t>
            </w:r>
          </w:p>
        </w:tc>
      </w:tr>
    </w:tbl>
    <w:p w14:paraId="694930E1" w14:textId="77777777" w:rsidR="004102EF" w:rsidRDefault="004102EF" w:rsidP="00FE5F3A">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p>
    <w:p w14:paraId="2F977DAF" w14:textId="61BD7D76" w:rsidR="0057712A" w:rsidRDefault="005F018C" w:rsidP="005F018C">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512B25">
        <w:rPr>
          <w:rFonts w:ascii="ＭＳ ゴシック" w:eastAsia="ＭＳ ゴシック" w:hAnsi="ＭＳ ゴシック" w:cs="HG丸ｺﾞｼｯｸM-PRO" w:hint="eastAsia"/>
          <w:kern w:val="0"/>
          <w:szCs w:val="21"/>
        </w:rPr>
        <w:t>歳入歳出決算書では繰越金を収入として計上しま</w:t>
      </w:r>
      <w:r w:rsidR="00305928">
        <w:rPr>
          <w:rFonts w:ascii="ＭＳ ゴシック" w:eastAsia="ＭＳ ゴシック" w:hAnsi="ＭＳ ゴシック" w:cs="HG丸ｺﾞｼｯｸM-PRO" w:hint="eastAsia"/>
          <w:kern w:val="0"/>
          <w:szCs w:val="21"/>
        </w:rPr>
        <w:t>す</w:t>
      </w:r>
      <w:r w:rsidR="00512B25">
        <w:rPr>
          <w:rFonts w:ascii="ＭＳ ゴシック" w:eastAsia="ＭＳ ゴシック" w:hAnsi="ＭＳ ゴシック" w:cs="HG丸ｺﾞｼｯｸM-PRO" w:hint="eastAsia"/>
          <w:kern w:val="0"/>
          <w:szCs w:val="21"/>
        </w:rPr>
        <w:t>が、公会計では計上しないため、その分だけ相違します。</w:t>
      </w:r>
    </w:p>
    <w:p w14:paraId="3D82FE5F" w14:textId="77777777" w:rsidR="0057712A" w:rsidRDefault="0057712A" w:rsidP="005F018C">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p>
    <w:p w14:paraId="157BA91F" w14:textId="461F088A" w:rsidR="00512B25" w:rsidRDefault="00512B25" w:rsidP="005F018C">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512B25">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③</w:t>
      </w:r>
      <w:r w:rsidRPr="00512B25">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資金収支計算書の業務活動収支と純資産変動計算書の本年度差額の内訳</w:t>
      </w:r>
    </w:p>
    <w:p w14:paraId="03E40792" w14:textId="110C745D" w:rsidR="00512B25" w:rsidRPr="00512B25" w:rsidRDefault="00512B25" w:rsidP="00512B25">
      <w:pPr>
        <w:autoSpaceDE w:val="0"/>
        <w:autoSpaceDN w:val="0"/>
        <w:adjustRightInd w:val="0"/>
        <w:ind w:left="420" w:hangingChars="200" w:hanging="420"/>
        <w:jc w:val="left"/>
        <w:rPr>
          <w:rFonts w:ascii="ＭＳ ゴシック" w:eastAsia="ＭＳ ゴシック" w:hAnsi="ＭＳ ゴシック" w:cs="HG丸ｺﾞｼｯｸM-PRO"/>
          <w:kern w:val="0"/>
          <w:szCs w:val="21"/>
          <w:u w:val="single"/>
        </w:rPr>
      </w:pPr>
      <w:r>
        <w:rPr>
          <w:rFonts w:ascii="ＭＳ ゴシック" w:eastAsia="ＭＳ ゴシック" w:hAnsi="ＭＳ ゴシック" w:cs="HG丸ｺﾞｼｯｸM-PRO" w:hint="eastAsia"/>
          <w:kern w:val="0"/>
          <w:szCs w:val="21"/>
        </w:rPr>
        <w:t xml:space="preserve">　　　　</w:t>
      </w:r>
      <w:r w:rsidRPr="00512B25">
        <w:rPr>
          <w:rFonts w:ascii="ＭＳ ゴシック" w:eastAsia="ＭＳ ゴシック" w:hAnsi="ＭＳ ゴシック" w:cs="HG丸ｺﾞｼｯｸM-PRO" w:hint="eastAsia"/>
          <w:kern w:val="0"/>
          <w:szCs w:val="21"/>
          <w:u w:val="single"/>
        </w:rPr>
        <w:t>資金収支計算書</w:t>
      </w:r>
    </w:p>
    <w:p w14:paraId="0543B1E6" w14:textId="48C7E57B" w:rsidR="00512B25" w:rsidRPr="004F4455" w:rsidRDefault="00512B25" w:rsidP="00512B25">
      <w:pPr>
        <w:autoSpaceDE w:val="0"/>
        <w:autoSpaceDN w:val="0"/>
        <w:adjustRightInd w:val="0"/>
        <w:ind w:left="420" w:hangingChars="200" w:hanging="420"/>
        <w:jc w:val="left"/>
        <w:rPr>
          <w:rFonts w:ascii="ＭＳ ゴシック" w:eastAsia="ＭＳ ゴシック" w:hAnsi="ＭＳ ゴシック" w:cs="HG丸ｺﾞｼｯｸM-PRO"/>
          <w:kern w:val="0"/>
          <w:szCs w:val="21"/>
          <w:u w:val="single"/>
        </w:rPr>
      </w:pPr>
      <w:r>
        <w:rPr>
          <w:rFonts w:ascii="ＭＳ ゴシック" w:eastAsia="ＭＳ ゴシック" w:hAnsi="ＭＳ ゴシック" w:cs="HG丸ｺﾞｼｯｸM-PRO" w:hint="eastAsia"/>
          <w:kern w:val="0"/>
          <w:szCs w:val="21"/>
        </w:rPr>
        <w:t xml:space="preserve">　　　　　</w:t>
      </w:r>
      <w:r w:rsidRPr="00512B25">
        <w:rPr>
          <w:rFonts w:ascii="ＭＳ ゴシック" w:eastAsia="ＭＳ ゴシック" w:hAnsi="ＭＳ ゴシック" w:cs="HG丸ｺﾞｼｯｸM-PRO" w:hint="eastAsia"/>
          <w:kern w:val="0"/>
          <w:szCs w:val="21"/>
          <w:u w:val="single"/>
        </w:rPr>
        <w:t xml:space="preserve">業務活動収支　　　　　　　　　　　　　　　　　</w:t>
      </w:r>
      <w:r w:rsidR="00801187" w:rsidRPr="004F4455">
        <w:rPr>
          <w:rFonts w:ascii="ＭＳ ゴシック" w:eastAsia="ＭＳ ゴシック" w:hAnsi="ＭＳ ゴシック" w:cs="HG丸ｺﾞｼｯｸM-PRO" w:hint="eastAsia"/>
          <w:kern w:val="0"/>
          <w:szCs w:val="21"/>
          <w:u w:val="single"/>
        </w:rPr>
        <w:t>1</w:t>
      </w:r>
      <w:r w:rsidR="00636B3C">
        <w:rPr>
          <w:rFonts w:ascii="ＭＳ ゴシック" w:eastAsia="ＭＳ ゴシック" w:hAnsi="ＭＳ ゴシック" w:cs="HG丸ｺﾞｼｯｸM-PRO" w:hint="eastAsia"/>
          <w:kern w:val="0"/>
          <w:szCs w:val="21"/>
          <w:u w:val="single"/>
        </w:rPr>
        <w:t>66</w:t>
      </w:r>
      <w:r w:rsidR="00801187" w:rsidRPr="004F4455">
        <w:rPr>
          <w:rFonts w:ascii="ＭＳ ゴシック" w:eastAsia="ＭＳ ゴシック" w:hAnsi="ＭＳ ゴシック" w:cs="HG丸ｺﾞｼｯｸM-PRO"/>
          <w:kern w:val="0"/>
          <w:szCs w:val="21"/>
          <w:u w:val="single"/>
        </w:rPr>
        <w:t>,</w:t>
      </w:r>
      <w:r w:rsidR="00636B3C">
        <w:rPr>
          <w:rFonts w:ascii="ＭＳ ゴシック" w:eastAsia="ＭＳ ゴシック" w:hAnsi="ＭＳ ゴシック" w:cs="HG丸ｺﾞｼｯｸM-PRO" w:hint="eastAsia"/>
          <w:kern w:val="0"/>
          <w:szCs w:val="21"/>
          <w:u w:val="single"/>
        </w:rPr>
        <w:t>742</w:t>
      </w:r>
      <w:r w:rsidRPr="004F4455">
        <w:rPr>
          <w:rFonts w:ascii="ＭＳ ゴシック" w:eastAsia="ＭＳ ゴシック" w:hAnsi="ＭＳ ゴシック" w:cs="HG丸ｺﾞｼｯｸM-PRO" w:hint="eastAsia"/>
          <w:kern w:val="0"/>
          <w:szCs w:val="21"/>
          <w:u w:val="single"/>
        </w:rPr>
        <w:t>千円</w:t>
      </w:r>
    </w:p>
    <w:p w14:paraId="3865ED93" w14:textId="53116C22" w:rsidR="00512B25" w:rsidRPr="004F4455" w:rsidRDefault="00512B25" w:rsidP="00512B25">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投資活動収入の国県等補助金収入　　　　　　　　</w:t>
      </w:r>
      <w:r w:rsidR="00801187" w:rsidRPr="004F4455">
        <w:rPr>
          <w:rFonts w:ascii="ＭＳ ゴシック" w:eastAsia="ＭＳ ゴシック" w:hAnsi="ＭＳ ゴシック" w:cs="HG丸ｺﾞｼｯｸM-PRO" w:hint="eastAsia"/>
          <w:kern w:val="0"/>
          <w:szCs w:val="21"/>
        </w:rPr>
        <w:t xml:space="preserve"> </w:t>
      </w:r>
      <w:r w:rsidR="00636B3C">
        <w:rPr>
          <w:rFonts w:ascii="ＭＳ ゴシック" w:eastAsia="ＭＳ ゴシック" w:hAnsi="ＭＳ ゴシック" w:cs="HG丸ｺﾞｼｯｸM-PRO" w:hint="eastAsia"/>
          <w:kern w:val="0"/>
          <w:szCs w:val="21"/>
        </w:rPr>
        <w:t>23</w:t>
      </w:r>
      <w:r w:rsidR="00801187" w:rsidRPr="004F4455">
        <w:rPr>
          <w:rFonts w:ascii="ＭＳ ゴシック" w:eastAsia="ＭＳ ゴシック" w:hAnsi="ＭＳ ゴシック" w:cs="HG丸ｺﾞｼｯｸM-PRO"/>
          <w:kern w:val="0"/>
          <w:szCs w:val="21"/>
        </w:rPr>
        <w:t>,</w:t>
      </w:r>
      <w:r w:rsidR="00636B3C">
        <w:rPr>
          <w:rFonts w:ascii="ＭＳ ゴシック" w:eastAsia="ＭＳ ゴシック" w:hAnsi="ＭＳ ゴシック" w:cs="HG丸ｺﾞｼｯｸM-PRO" w:hint="eastAsia"/>
          <w:kern w:val="0"/>
          <w:szCs w:val="21"/>
        </w:rPr>
        <w:t>342</w:t>
      </w:r>
      <w:r w:rsidR="0057712A" w:rsidRPr="004F4455">
        <w:rPr>
          <w:rFonts w:ascii="ＭＳ ゴシック" w:eastAsia="ＭＳ ゴシック" w:hAnsi="ＭＳ ゴシック" w:cs="HG丸ｺﾞｼｯｸM-PRO" w:hint="eastAsia"/>
          <w:kern w:val="0"/>
          <w:szCs w:val="21"/>
        </w:rPr>
        <w:t>千円</w:t>
      </w:r>
    </w:p>
    <w:p w14:paraId="58C67DC7" w14:textId="00115755" w:rsidR="00512B25" w:rsidRPr="004F4455" w:rsidRDefault="00512B25" w:rsidP="005A7519">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未収債権、未払債務等の増加（減少）　　　　　　</w:t>
      </w:r>
      <w:r w:rsidR="00636B3C">
        <w:rPr>
          <w:rFonts w:ascii="ＭＳ ゴシック" w:eastAsia="ＭＳ ゴシック" w:hAnsi="ＭＳ ゴシック" w:cs="HG丸ｺﾞｼｯｸM-PRO" w:hint="eastAsia"/>
          <w:kern w:val="0"/>
          <w:szCs w:val="21"/>
        </w:rPr>
        <w:t>252</w:t>
      </w:r>
      <w:r w:rsidR="00801187" w:rsidRPr="004F4455">
        <w:rPr>
          <w:rFonts w:ascii="ＭＳ ゴシック" w:eastAsia="ＭＳ ゴシック" w:hAnsi="ＭＳ ゴシック" w:cs="HG丸ｺﾞｼｯｸM-PRO"/>
          <w:kern w:val="0"/>
          <w:szCs w:val="21"/>
        </w:rPr>
        <w:t>,</w:t>
      </w:r>
      <w:r w:rsidR="00636B3C">
        <w:rPr>
          <w:rFonts w:ascii="ＭＳ ゴシック" w:eastAsia="ＭＳ ゴシック" w:hAnsi="ＭＳ ゴシック" w:cs="HG丸ｺﾞｼｯｸM-PRO" w:hint="eastAsia"/>
          <w:kern w:val="0"/>
          <w:szCs w:val="21"/>
        </w:rPr>
        <w:t>559</w:t>
      </w:r>
      <w:r w:rsidR="0057712A" w:rsidRPr="004F4455">
        <w:rPr>
          <w:rFonts w:ascii="ＭＳ ゴシック" w:eastAsia="ＭＳ ゴシック" w:hAnsi="ＭＳ ゴシック" w:cs="HG丸ｺﾞｼｯｸM-PRO" w:hint="eastAsia"/>
          <w:kern w:val="0"/>
          <w:szCs w:val="21"/>
        </w:rPr>
        <w:t>千円</w:t>
      </w:r>
    </w:p>
    <w:p w14:paraId="2B5960AD" w14:textId="2FD3F3FA" w:rsidR="00512B25" w:rsidRPr="004F4455" w:rsidRDefault="00512B25" w:rsidP="00512B25">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減価償却費　　　　　　　　　　　　　　　　　</w:t>
      </w:r>
      <w:r w:rsidR="00801187" w:rsidRPr="004F4455">
        <w:rPr>
          <w:rFonts w:ascii="ＭＳ ゴシック" w:eastAsia="ＭＳ ゴシック" w:hAnsi="ＭＳ ゴシック" w:cs="HG丸ｺﾞｼｯｸM-PRO" w:hint="eastAsia"/>
          <w:kern w:val="0"/>
          <w:szCs w:val="21"/>
        </w:rPr>
        <w:t>△</w:t>
      </w:r>
      <w:r w:rsidR="00636B3C">
        <w:rPr>
          <w:rFonts w:ascii="ＭＳ ゴシック" w:eastAsia="ＭＳ ゴシック" w:hAnsi="ＭＳ ゴシック" w:cs="HG丸ｺﾞｼｯｸM-PRO" w:hint="eastAsia"/>
          <w:kern w:val="0"/>
          <w:szCs w:val="21"/>
        </w:rPr>
        <w:t>72</w:t>
      </w:r>
      <w:r w:rsidR="0041367D">
        <w:rPr>
          <w:rFonts w:ascii="ＭＳ ゴシック" w:eastAsia="ＭＳ ゴシック" w:hAnsi="ＭＳ ゴシック" w:cs="HG丸ｺﾞｼｯｸM-PRO" w:hint="eastAsia"/>
          <w:kern w:val="0"/>
          <w:szCs w:val="21"/>
        </w:rPr>
        <w:t>2</w:t>
      </w:r>
      <w:r w:rsidR="00801187" w:rsidRPr="004F4455">
        <w:rPr>
          <w:rFonts w:ascii="ＭＳ ゴシック" w:eastAsia="ＭＳ ゴシック" w:hAnsi="ＭＳ ゴシック" w:cs="HG丸ｺﾞｼｯｸM-PRO"/>
          <w:kern w:val="0"/>
          <w:szCs w:val="21"/>
        </w:rPr>
        <w:t>,</w:t>
      </w:r>
      <w:r w:rsidR="0041367D">
        <w:rPr>
          <w:rFonts w:ascii="ＭＳ ゴシック" w:eastAsia="ＭＳ ゴシック" w:hAnsi="ＭＳ ゴシック" w:cs="HG丸ｺﾞｼｯｸM-PRO" w:hint="eastAsia"/>
          <w:kern w:val="0"/>
          <w:szCs w:val="21"/>
        </w:rPr>
        <w:t>464</w:t>
      </w:r>
      <w:r w:rsidR="0057712A" w:rsidRPr="004F4455">
        <w:rPr>
          <w:rFonts w:ascii="ＭＳ ゴシック" w:eastAsia="ＭＳ ゴシック" w:hAnsi="ＭＳ ゴシック" w:cs="HG丸ｺﾞｼｯｸM-PRO" w:hint="eastAsia"/>
          <w:kern w:val="0"/>
          <w:szCs w:val="21"/>
        </w:rPr>
        <w:t>千円</w:t>
      </w:r>
    </w:p>
    <w:p w14:paraId="23EB6CF4" w14:textId="537F49FD" w:rsidR="00512B25" w:rsidRPr="004F4455" w:rsidRDefault="00512B25" w:rsidP="00512B25">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賞与等引当金繰入額　　　　　　　　　　　　　</w:t>
      </w:r>
      <w:r w:rsidR="00801187" w:rsidRPr="004F4455">
        <w:rPr>
          <w:rFonts w:ascii="ＭＳ ゴシック" w:eastAsia="ＭＳ ゴシック" w:hAnsi="ＭＳ ゴシック" w:cs="HG丸ｺﾞｼｯｸM-PRO" w:hint="eastAsia"/>
          <w:kern w:val="0"/>
          <w:szCs w:val="21"/>
        </w:rPr>
        <w:t xml:space="preserve"> △</w:t>
      </w:r>
      <w:r w:rsidR="00636B3C">
        <w:rPr>
          <w:rFonts w:ascii="ＭＳ ゴシック" w:eastAsia="ＭＳ ゴシック" w:hAnsi="ＭＳ ゴシック" w:cs="HG丸ｺﾞｼｯｸM-PRO" w:hint="eastAsia"/>
          <w:kern w:val="0"/>
          <w:szCs w:val="21"/>
        </w:rPr>
        <w:t>27</w:t>
      </w:r>
      <w:r w:rsidR="00801187" w:rsidRPr="004F4455">
        <w:rPr>
          <w:rFonts w:ascii="ＭＳ ゴシック" w:eastAsia="ＭＳ ゴシック" w:hAnsi="ＭＳ ゴシック" w:cs="HG丸ｺﾞｼｯｸM-PRO"/>
          <w:kern w:val="0"/>
          <w:szCs w:val="21"/>
        </w:rPr>
        <w:t>,</w:t>
      </w:r>
      <w:r w:rsidR="00636B3C">
        <w:rPr>
          <w:rFonts w:ascii="ＭＳ ゴシック" w:eastAsia="ＭＳ ゴシック" w:hAnsi="ＭＳ ゴシック" w:cs="HG丸ｺﾞｼｯｸM-PRO" w:hint="eastAsia"/>
          <w:kern w:val="0"/>
          <w:szCs w:val="21"/>
        </w:rPr>
        <w:t>538</w:t>
      </w:r>
      <w:r w:rsidR="0057712A" w:rsidRPr="004F4455">
        <w:rPr>
          <w:rFonts w:ascii="ＭＳ ゴシック" w:eastAsia="ＭＳ ゴシック" w:hAnsi="ＭＳ ゴシック" w:cs="HG丸ｺﾞｼｯｸM-PRO" w:hint="eastAsia"/>
          <w:kern w:val="0"/>
          <w:szCs w:val="21"/>
        </w:rPr>
        <w:t>千円</w:t>
      </w:r>
    </w:p>
    <w:p w14:paraId="35AB51C0" w14:textId="6CC19308" w:rsidR="00512B25" w:rsidRPr="004F4455" w:rsidRDefault="00512B25" w:rsidP="00512B25">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退職手当引当金繰入額　　　　　　　　　　　　　</w:t>
      </w:r>
      <w:r w:rsidR="00636B3C">
        <w:rPr>
          <w:rFonts w:ascii="ＭＳ ゴシック" w:eastAsia="ＭＳ ゴシック" w:hAnsi="ＭＳ ゴシック" w:cs="HG丸ｺﾞｼｯｸM-PRO" w:hint="eastAsia"/>
          <w:kern w:val="0"/>
          <w:szCs w:val="21"/>
        </w:rPr>
        <w:t xml:space="preserve">　　　0</w:t>
      </w:r>
      <w:r w:rsidR="0057712A" w:rsidRPr="004F4455">
        <w:rPr>
          <w:rFonts w:ascii="ＭＳ ゴシック" w:eastAsia="ＭＳ ゴシック" w:hAnsi="ＭＳ ゴシック" w:cs="HG丸ｺﾞｼｯｸM-PRO" w:hint="eastAsia"/>
          <w:kern w:val="0"/>
          <w:szCs w:val="21"/>
        </w:rPr>
        <w:t>千円</w:t>
      </w:r>
    </w:p>
    <w:p w14:paraId="5C260230" w14:textId="64C32105" w:rsidR="00512B25" w:rsidRPr="004F4455" w:rsidRDefault="00512B25" w:rsidP="00512B25">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徴収不能引当金繰入額　　　　　　　　　　　　　</w:t>
      </w:r>
      <w:r w:rsidR="00801187" w:rsidRPr="004F4455">
        <w:rPr>
          <w:rFonts w:ascii="ＭＳ ゴシック" w:eastAsia="ＭＳ ゴシック" w:hAnsi="ＭＳ ゴシック" w:cs="HG丸ｺﾞｼｯｸM-PRO" w:hint="eastAsia"/>
          <w:kern w:val="0"/>
          <w:szCs w:val="21"/>
        </w:rPr>
        <w:t>△</w:t>
      </w:r>
      <w:r w:rsidR="00636B3C">
        <w:rPr>
          <w:rFonts w:ascii="ＭＳ ゴシック" w:eastAsia="ＭＳ ゴシック" w:hAnsi="ＭＳ ゴシック" w:cs="HG丸ｺﾞｼｯｸM-PRO" w:hint="eastAsia"/>
          <w:kern w:val="0"/>
          <w:szCs w:val="21"/>
        </w:rPr>
        <w:t>1</w:t>
      </w:r>
      <w:r w:rsidR="00801187" w:rsidRPr="004F4455">
        <w:rPr>
          <w:rFonts w:ascii="ＭＳ ゴシック" w:eastAsia="ＭＳ ゴシック" w:hAnsi="ＭＳ ゴシック" w:cs="HG丸ｺﾞｼｯｸM-PRO"/>
          <w:kern w:val="0"/>
          <w:szCs w:val="21"/>
        </w:rPr>
        <w:t>,</w:t>
      </w:r>
      <w:r w:rsidR="00636B3C">
        <w:rPr>
          <w:rFonts w:ascii="ＭＳ ゴシック" w:eastAsia="ＭＳ ゴシック" w:hAnsi="ＭＳ ゴシック" w:cs="HG丸ｺﾞｼｯｸM-PRO" w:hint="eastAsia"/>
          <w:kern w:val="0"/>
          <w:szCs w:val="21"/>
        </w:rPr>
        <w:t>465</w:t>
      </w:r>
      <w:r w:rsidR="0057712A" w:rsidRPr="004F4455">
        <w:rPr>
          <w:rFonts w:ascii="ＭＳ ゴシック" w:eastAsia="ＭＳ ゴシック" w:hAnsi="ＭＳ ゴシック" w:cs="HG丸ｺﾞｼｯｸM-PRO" w:hint="eastAsia"/>
          <w:kern w:val="0"/>
          <w:szCs w:val="21"/>
        </w:rPr>
        <w:t>千円</w:t>
      </w:r>
    </w:p>
    <w:p w14:paraId="4D0EEE89" w14:textId="6D72EC40" w:rsidR="00FE559D" w:rsidRPr="004F4455" w:rsidRDefault="00512B25" w:rsidP="00801187">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資産除売却益</w:t>
      </w:r>
      <w:r w:rsidR="005A7519" w:rsidRPr="004F4455">
        <w:rPr>
          <w:rFonts w:ascii="ＭＳ ゴシック" w:eastAsia="ＭＳ ゴシック" w:hAnsi="ＭＳ ゴシック" w:cs="HG丸ｺﾞｼｯｸM-PRO" w:hint="eastAsia"/>
          <w:kern w:val="0"/>
          <w:szCs w:val="21"/>
        </w:rPr>
        <w:t>（損）</w:t>
      </w:r>
      <w:r w:rsidRPr="004F4455">
        <w:rPr>
          <w:rFonts w:ascii="ＭＳ ゴシック" w:eastAsia="ＭＳ ゴシック" w:hAnsi="ＭＳ ゴシック" w:cs="HG丸ｺﾞｼｯｸM-PRO" w:hint="eastAsia"/>
          <w:kern w:val="0"/>
          <w:szCs w:val="21"/>
        </w:rPr>
        <w:t xml:space="preserve">　　　　　　　　　　　　　</w:t>
      </w:r>
      <w:r w:rsidR="00636B3C">
        <w:rPr>
          <w:rFonts w:ascii="ＭＳ ゴシック" w:eastAsia="ＭＳ ゴシック" w:hAnsi="ＭＳ ゴシック" w:cs="HG丸ｺﾞｼｯｸM-PRO" w:hint="eastAsia"/>
          <w:kern w:val="0"/>
          <w:szCs w:val="21"/>
        </w:rPr>
        <w:t xml:space="preserve">　　　　0</w:t>
      </w:r>
      <w:r w:rsidR="0057712A" w:rsidRPr="004F4455">
        <w:rPr>
          <w:rFonts w:ascii="ＭＳ ゴシック" w:eastAsia="ＭＳ ゴシック" w:hAnsi="ＭＳ ゴシック" w:cs="HG丸ｺﾞｼｯｸM-PRO" w:hint="eastAsia"/>
          <w:kern w:val="0"/>
          <w:szCs w:val="21"/>
        </w:rPr>
        <w:t>千円</w:t>
      </w:r>
    </w:p>
    <w:p w14:paraId="1A4A0C33" w14:textId="25C2C996" w:rsidR="00512B25" w:rsidRPr="004F4455" w:rsidRDefault="00512B25" w:rsidP="00512B25">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p>
    <w:p w14:paraId="09CCA42E" w14:textId="74E68444" w:rsidR="005A7519" w:rsidRPr="00512B25" w:rsidRDefault="005A7519" w:rsidP="005A7519">
      <w:pPr>
        <w:autoSpaceDE w:val="0"/>
        <w:autoSpaceDN w:val="0"/>
        <w:adjustRightInd w:val="0"/>
        <w:ind w:left="420" w:hangingChars="200" w:hanging="420"/>
        <w:jc w:val="left"/>
        <w:rPr>
          <w:rFonts w:ascii="ＭＳ ゴシック" w:eastAsia="ＭＳ ゴシック" w:hAnsi="ＭＳ ゴシック" w:cs="HG丸ｺﾞｼｯｸM-PRO"/>
          <w:kern w:val="0"/>
          <w:szCs w:val="21"/>
          <w:u w:val="single"/>
        </w:rPr>
      </w:pPr>
      <w:r w:rsidRPr="004F4455">
        <w:rPr>
          <w:rFonts w:ascii="ＭＳ ゴシック" w:eastAsia="ＭＳ ゴシック" w:hAnsi="ＭＳ ゴシック" w:cs="HG丸ｺﾞｼｯｸM-PRO" w:hint="eastAsia"/>
          <w:kern w:val="0"/>
          <w:szCs w:val="21"/>
        </w:rPr>
        <w:t xml:space="preserve">　　　　</w:t>
      </w:r>
      <w:r w:rsidRPr="004F4455">
        <w:rPr>
          <w:rFonts w:ascii="ＭＳ ゴシック" w:eastAsia="ＭＳ ゴシック" w:hAnsi="ＭＳ ゴシック" w:cs="HG丸ｺﾞｼｯｸM-PRO" w:hint="eastAsia"/>
          <w:kern w:val="0"/>
          <w:szCs w:val="21"/>
          <w:u w:val="single"/>
        </w:rPr>
        <w:t xml:space="preserve">純資産変動計算書の本年度差額　　　　　　　　　</w:t>
      </w:r>
      <w:r w:rsidR="00801187" w:rsidRPr="001A2F24">
        <w:rPr>
          <w:rFonts w:ascii="ＭＳ ゴシック" w:eastAsia="ＭＳ ゴシック" w:hAnsi="ＭＳ ゴシック" w:cs="HG丸ｺﾞｼｯｸM-PRO" w:hint="eastAsia"/>
          <w:kern w:val="0"/>
          <w:szCs w:val="21"/>
          <w:u w:val="single"/>
        </w:rPr>
        <w:t>△</w:t>
      </w:r>
      <w:r w:rsidR="00801187" w:rsidRPr="004F4455">
        <w:rPr>
          <w:rFonts w:ascii="ＭＳ ゴシック" w:eastAsia="ＭＳ ゴシック" w:hAnsi="ＭＳ ゴシック" w:cs="HG丸ｺﾞｼｯｸM-PRO" w:hint="eastAsia"/>
          <w:kern w:val="0"/>
          <w:szCs w:val="21"/>
          <w:u w:val="single"/>
        </w:rPr>
        <w:t>4</w:t>
      </w:r>
      <w:r w:rsidR="00636B3C">
        <w:rPr>
          <w:rFonts w:ascii="ＭＳ ゴシック" w:eastAsia="ＭＳ ゴシック" w:hAnsi="ＭＳ ゴシック" w:cs="HG丸ｺﾞｼｯｸM-PRO" w:hint="eastAsia"/>
          <w:kern w:val="0"/>
          <w:szCs w:val="21"/>
          <w:u w:val="single"/>
        </w:rPr>
        <w:t>75</w:t>
      </w:r>
      <w:r w:rsidR="00801187" w:rsidRPr="004F4455">
        <w:rPr>
          <w:rFonts w:ascii="ＭＳ ゴシック" w:eastAsia="ＭＳ ゴシック" w:hAnsi="ＭＳ ゴシック" w:cs="HG丸ｺﾞｼｯｸM-PRO"/>
          <w:kern w:val="0"/>
          <w:szCs w:val="21"/>
          <w:u w:val="single"/>
        </w:rPr>
        <w:t>,</w:t>
      </w:r>
      <w:r w:rsidR="0041367D">
        <w:rPr>
          <w:rFonts w:ascii="ＭＳ ゴシック" w:eastAsia="ＭＳ ゴシック" w:hAnsi="ＭＳ ゴシック" w:cs="HG丸ｺﾞｼｯｸM-PRO" w:hint="eastAsia"/>
          <w:kern w:val="0"/>
          <w:szCs w:val="21"/>
          <w:u w:val="single"/>
        </w:rPr>
        <w:t>566</w:t>
      </w:r>
      <w:r w:rsidR="0057712A" w:rsidRPr="004F4455">
        <w:rPr>
          <w:rFonts w:ascii="ＭＳ ゴシック" w:eastAsia="ＭＳ ゴシック" w:hAnsi="ＭＳ ゴシック" w:cs="HG丸ｺﾞｼｯｸM-PRO" w:hint="eastAsia"/>
          <w:kern w:val="0"/>
          <w:szCs w:val="21"/>
          <w:u w:val="single"/>
        </w:rPr>
        <w:t>千円</w:t>
      </w:r>
    </w:p>
    <w:p w14:paraId="3CBC36CA" w14:textId="028C2124" w:rsidR="00512B25" w:rsidRDefault="00512B25" w:rsidP="00512B25">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p>
    <w:p w14:paraId="32CD4417" w14:textId="419A0B85" w:rsidR="00B109F9" w:rsidRDefault="00B109F9" w:rsidP="00B109F9">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512B25">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④</w:t>
      </w:r>
      <w:r w:rsidRPr="00512B25">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一時借入金</w:t>
      </w:r>
    </w:p>
    <w:p w14:paraId="4DB8C522" w14:textId="12B4189B" w:rsidR="00B109F9" w:rsidRPr="00181888" w:rsidRDefault="00B109F9" w:rsidP="00B109F9">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181888">
        <w:rPr>
          <w:rFonts w:ascii="ＭＳ ゴシック" w:eastAsia="ＭＳ ゴシック" w:hAnsi="ＭＳ ゴシック" w:cs="HG丸ｺﾞｼｯｸM-PRO" w:hint="eastAsia"/>
          <w:kern w:val="0"/>
          <w:szCs w:val="21"/>
        </w:rPr>
        <w:t>資金収支計算書上、一時借入金の増減額は含まれていません。</w:t>
      </w:r>
    </w:p>
    <w:p w14:paraId="795A0EAF" w14:textId="17B39D61" w:rsidR="00B109F9" w:rsidRPr="003B394C" w:rsidRDefault="00B109F9" w:rsidP="003B394C">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181888">
        <w:rPr>
          <w:rFonts w:ascii="ＭＳ ゴシック" w:eastAsia="ＭＳ ゴシック" w:hAnsi="ＭＳ ゴシック" w:cs="HG丸ｺﾞｼｯｸM-PRO" w:hint="eastAsia"/>
          <w:kern w:val="0"/>
          <w:szCs w:val="21"/>
        </w:rPr>
        <w:t xml:space="preserve">　　　</w:t>
      </w:r>
      <w:r w:rsidR="003B394C" w:rsidRPr="00181888">
        <w:rPr>
          <w:rFonts w:ascii="ＭＳ ゴシック" w:eastAsia="ＭＳ ゴシック" w:hAnsi="ＭＳ ゴシック" w:cs="HG丸ｺﾞｼｯｸM-PRO" w:hint="eastAsia"/>
          <w:kern w:val="0"/>
          <w:szCs w:val="21"/>
        </w:rPr>
        <w:t>また</w:t>
      </w:r>
      <w:r w:rsidRPr="00181888">
        <w:rPr>
          <w:rFonts w:ascii="ＭＳ ゴシック" w:eastAsia="ＭＳ ゴシック" w:hAnsi="ＭＳ ゴシック" w:cs="HG丸ｺﾞｼｯｸM-PRO" w:hint="eastAsia"/>
          <w:kern w:val="0"/>
          <w:szCs w:val="21"/>
        </w:rPr>
        <w:t>、一時借入金</w:t>
      </w:r>
      <w:r w:rsidR="003B394C" w:rsidRPr="00181888">
        <w:rPr>
          <w:rFonts w:ascii="ＭＳ ゴシック" w:eastAsia="ＭＳ ゴシック" w:hAnsi="ＭＳ ゴシック" w:cs="HG丸ｺﾞｼｯｸM-PRO" w:hint="eastAsia"/>
          <w:kern w:val="0"/>
          <w:szCs w:val="21"/>
        </w:rPr>
        <w:t>はありません</w:t>
      </w:r>
      <w:r w:rsidRPr="00181888">
        <w:rPr>
          <w:rFonts w:ascii="ＭＳ ゴシック" w:eastAsia="ＭＳ ゴシック" w:hAnsi="ＭＳ ゴシック" w:cs="HG丸ｺﾞｼｯｸM-PRO" w:hint="eastAsia"/>
          <w:kern w:val="0"/>
          <w:szCs w:val="21"/>
        </w:rPr>
        <w:t>。</w:t>
      </w:r>
    </w:p>
    <w:p w14:paraId="045C483C" w14:textId="2A4A0E50" w:rsidR="00B109F9" w:rsidRDefault="00B109F9" w:rsidP="00B109F9">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512B25">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⑤重要な非資金取引</w:t>
      </w:r>
    </w:p>
    <w:p w14:paraId="3224A372" w14:textId="4C648371" w:rsidR="00B109F9" w:rsidRPr="00B109F9" w:rsidRDefault="00B109F9" w:rsidP="00DA0B47">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4F4455">
        <w:rPr>
          <w:rFonts w:ascii="ＭＳ ゴシック" w:eastAsia="ＭＳ ゴシック" w:hAnsi="ＭＳ ゴシック" w:cs="HG丸ｺﾞｼｯｸM-PRO" w:hint="eastAsia"/>
          <w:kern w:val="0"/>
          <w:szCs w:val="21"/>
        </w:rPr>
        <w:t>重要な非資金取引は</w:t>
      </w:r>
      <w:r w:rsidR="00DA0B47" w:rsidRPr="004F4455">
        <w:rPr>
          <w:rFonts w:ascii="ＭＳ ゴシック" w:eastAsia="ＭＳ ゴシック" w:hAnsi="ＭＳ ゴシック" w:cs="HG丸ｺﾞｼｯｸM-PRO" w:hint="eastAsia"/>
          <w:kern w:val="0"/>
          <w:szCs w:val="21"/>
        </w:rPr>
        <w:t>ありません。</w:t>
      </w:r>
    </w:p>
    <w:sectPr w:rsidR="00B109F9" w:rsidRPr="00B109F9" w:rsidSect="00F85289">
      <w:footerReference w:type="default" r:id="rId7"/>
      <w:pgSz w:w="11906" w:h="16838" w:code="9"/>
      <w:pgMar w:top="1701" w:right="1418" w:bottom="1701" w:left="1418"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4777C5" w14:textId="77777777" w:rsidR="00796999" w:rsidRDefault="00796999" w:rsidP="007F2BD4">
      <w:r>
        <w:separator/>
      </w:r>
    </w:p>
  </w:endnote>
  <w:endnote w:type="continuationSeparator" w:id="0">
    <w:p w14:paraId="3388B4EF" w14:textId="77777777" w:rsidR="00796999" w:rsidRDefault="00796999" w:rsidP="007F2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GŠÛºÞ¼¯¸M-PRO">
    <w:altName w:val="Arial"/>
    <w:panose1 w:val="00000000000000000000"/>
    <w:charset w:val="00"/>
    <w:family w:val="swiss"/>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49510" w14:textId="77777777" w:rsidR="003B0649" w:rsidRDefault="003B0649">
    <w:pPr>
      <w:pStyle w:val="a6"/>
      <w:jc w:val="center"/>
    </w:pPr>
    <w:r>
      <w:fldChar w:fldCharType="begin"/>
    </w:r>
    <w:r>
      <w:instrText>PAGE   \* MERGEFORMAT</w:instrText>
    </w:r>
    <w:r>
      <w:fldChar w:fldCharType="separate"/>
    </w:r>
    <w:r>
      <w:rPr>
        <w:lang w:val="ja-JP"/>
      </w:rPr>
      <w:t>2</w:t>
    </w:r>
    <w:r>
      <w:fldChar w:fldCharType="end"/>
    </w:r>
  </w:p>
  <w:p w14:paraId="58D2B4D8" w14:textId="77777777" w:rsidR="003B0649" w:rsidRDefault="003B064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2A31FC" w14:textId="77777777" w:rsidR="00796999" w:rsidRDefault="00796999" w:rsidP="007F2BD4">
      <w:r>
        <w:separator/>
      </w:r>
    </w:p>
  </w:footnote>
  <w:footnote w:type="continuationSeparator" w:id="0">
    <w:p w14:paraId="7FE33512" w14:textId="77777777" w:rsidR="00796999" w:rsidRDefault="00796999" w:rsidP="007F2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FC58AF"/>
    <w:multiLevelType w:val="hybridMultilevel"/>
    <w:tmpl w:val="982EB97E"/>
    <w:lvl w:ilvl="0" w:tplc="3A02F0D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 w15:restartNumberingAfterBreak="0">
    <w:nsid w:val="76A56D4A"/>
    <w:multiLevelType w:val="hybridMultilevel"/>
    <w:tmpl w:val="9C1205E4"/>
    <w:lvl w:ilvl="0" w:tplc="957E8F28">
      <w:start w:val="1"/>
      <w:numFmt w:val="decimal"/>
      <w:lvlText w:val="(%1)"/>
      <w:lvlJc w:val="left"/>
      <w:pPr>
        <w:tabs>
          <w:tab w:val="num" w:pos="420"/>
        </w:tabs>
        <w:ind w:left="420" w:hanging="420"/>
      </w:pPr>
      <w:rPr>
        <w:rFonts w:cs="HGŠÛºÞ¼¯¸M-PRO"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2616"/>
    <w:rsid w:val="00002E71"/>
    <w:rsid w:val="00005BC0"/>
    <w:rsid w:val="00021BBA"/>
    <w:rsid w:val="00030F6F"/>
    <w:rsid w:val="00034257"/>
    <w:rsid w:val="00055FCC"/>
    <w:rsid w:val="00064BF3"/>
    <w:rsid w:val="00066DCD"/>
    <w:rsid w:val="00072C96"/>
    <w:rsid w:val="000732C1"/>
    <w:rsid w:val="00086D39"/>
    <w:rsid w:val="000968AB"/>
    <w:rsid w:val="0009786F"/>
    <w:rsid w:val="000A7D02"/>
    <w:rsid w:val="000C105B"/>
    <w:rsid w:val="000F68E4"/>
    <w:rsid w:val="0010280B"/>
    <w:rsid w:val="001045A4"/>
    <w:rsid w:val="001078A5"/>
    <w:rsid w:val="001144E7"/>
    <w:rsid w:val="0011763D"/>
    <w:rsid w:val="001433E3"/>
    <w:rsid w:val="0014709D"/>
    <w:rsid w:val="00150A20"/>
    <w:rsid w:val="00164AAE"/>
    <w:rsid w:val="00165A60"/>
    <w:rsid w:val="00181888"/>
    <w:rsid w:val="00182D11"/>
    <w:rsid w:val="0018317B"/>
    <w:rsid w:val="001A2F24"/>
    <w:rsid w:val="001A5953"/>
    <w:rsid w:val="001E2347"/>
    <w:rsid w:val="00221137"/>
    <w:rsid w:val="0022163E"/>
    <w:rsid w:val="00221A62"/>
    <w:rsid w:val="0022689E"/>
    <w:rsid w:val="002612E6"/>
    <w:rsid w:val="0026332B"/>
    <w:rsid w:val="002655C1"/>
    <w:rsid w:val="00267FB2"/>
    <w:rsid w:val="002746DD"/>
    <w:rsid w:val="00281F45"/>
    <w:rsid w:val="00282E47"/>
    <w:rsid w:val="002836F7"/>
    <w:rsid w:val="00296147"/>
    <w:rsid w:val="002E0E5A"/>
    <w:rsid w:val="00305928"/>
    <w:rsid w:val="0032287E"/>
    <w:rsid w:val="00333A5A"/>
    <w:rsid w:val="0034107D"/>
    <w:rsid w:val="00350F4A"/>
    <w:rsid w:val="00367C09"/>
    <w:rsid w:val="00372FA9"/>
    <w:rsid w:val="003833F5"/>
    <w:rsid w:val="003915D1"/>
    <w:rsid w:val="003A704B"/>
    <w:rsid w:val="003B0649"/>
    <w:rsid w:val="003B394C"/>
    <w:rsid w:val="003B4DD6"/>
    <w:rsid w:val="003D7E33"/>
    <w:rsid w:val="00401A39"/>
    <w:rsid w:val="00402B3E"/>
    <w:rsid w:val="004102EF"/>
    <w:rsid w:val="0041367D"/>
    <w:rsid w:val="00416EF4"/>
    <w:rsid w:val="00424FAC"/>
    <w:rsid w:val="004436C5"/>
    <w:rsid w:val="00460368"/>
    <w:rsid w:val="00472616"/>
    <w:rsid w:val="0048529B"/>
    <w:rsid w:val="00487116"/>
    <w:rsid w:val="00491D90"/>
    <w:rsid w:val="004A416C"/>
    <w:rsid w:val="004B6AEA"/>
    <w:rsid w:val="004D4A87"/>
    <w:rsid w:val="004E0C12"/>
    <w:rsid w:val="004E68BF"/>
    <w:rsid w:val="004E7E92"/>
    <w:rsid w:val="004F4455"/>
    <w:rsid w:val="005016D8"/>
    <w:rsid w:val="00510594"/>
    <w:rsid w:val="005119CC"/>
    <w:rsid w:val="00512B25"/>
    <w:rsid w:val="005147ED"/>
    <w:rsid w:val="005514BE"/>
    <w:rsid w:val="0057712A"/>
    <w:rsid w:val="0058403F"/>
    <w:rsid w:val="00590DA5"/>
    <w:rsid w:val="00594660"/>
    <w:rsid w:val="00595523"/>
    <w:rsid w:val="005A528E"/>
    <w:rsid w:val="005A7519"/>
    <w:rsid w:val="005E2ED5"/>
    <w:rsid w:val="005F018C"/>
    <w:rsid w:val="005F5B5E"/>
    <w:rsid w:val="00600EA1"/>
    <w:rsid w:val="00620D27"/>
    <w:rsid w:val="00623350"/>
    <w:rsid w:val="00623551"/>
    <w:rsid w:val="00626191"/>
    <w:rsid w:val="006345FA"/>
    <w:rsid w:val="0063655F"/>
    <w:rsid w:val="00636B3C"/>
    <w:rsid w:val="00660EC8"/>
    <w:rsid w:val="00665FB5"/>
    <w:rsid w:val="00691A8A"/>
    <w:rsid w:val="00693733"/>
    <w:rsid w:val="00697C8B"/>
    <w:rsid w:val="006A2BA9"/>
    <w:rsid w:val="006A7EC9"/>
    <w:rsid w:val="006C5788"/>
    <w:rsid w:val="006D0FD6"/>
    <w:rsid w:val="006E12F9"/>
    <w:rsid w:val="006E2EC8"/>
    <w:rsid w:val="006F4943"/>
    <w:rsid w:val="00706F10"/>
    <w:rsid w:val="00726FC9"/>
    <w:rsid w:val="007416AA"/>
    <w:rsid w:val="00755A72"/>
    <w:rsid w:val="00756278"/>
    <w:rsid w:val="0076761D"/>
    <w:rsid w:val="00796999"/>
    <w:rsid w:val="007A0913"/>
    <w:rsid w:val="007A161D"/>
    <w:rsid w:val="007A4087"/>
    <w:rsid w:val="007A71E1"/>
    <w:rsid w:val="007B25BF"/>
    <w:rsid w:val="007C14CB"/>
    <w:rsid w:val="007D67BB"/>
    <w:rsid w:val="007D7F50"/>
    <w:rsid w:val="007E2A7F"/>
    <w:rsid w:val="007F258F"/>
    <w:rsid w:val="007F2BD4"/>
    <w:rsid w:val="007F4119"/>
    <w:rsid w:val="007F54E0"/>
    <w:rsid w:val="00801187"/>
    <w:rsid w:val="008043B5"/>
    <w:rsid w:val="0081441F"/>
    <w:rsid w:val="008333FF"/>
    <w:rsid w:val="00837EAF"/>
    <w:rsid w:val="0084239D"/>
    <w:rsid w:val="00884078"/>
    <w:rsid w:val="00891D9D"/>
    <w:rsid w:val="008B4C1D"/>
    <w:rsid w:val="008B56DE"/>
    <w:rsid w:val="0090150E"/>
    <w:rsid w:val="00906C73"/>
    <w:rsid w:val="00913B08"/>
    <w:rsid w:val="0094641A"/>
    <w:rsid w:val="00970C32"/>
    <w:rsid w:val="0099358C"/>
    <w:rsid w:val="00994E39"/>
    <w:rsid w:val="009C4E6B"/>
    <w:rsid w:val="009C7232"/>
    <w:rsid w:val="009E0637"/>
    <w:rsid w:val="009E18BF"/>
    <w:rsid w:val="009F0B31"/>
    <w:rsid w:val="009F2183"/>
    <w:rsid w:val="00A04985"/>
    <w:rsid w:val="00A06013"/>
    <w:rsid w:val="00A20DFA"/>
    <w:rsid w:val="00A47D64"/>
    <w:rsid w:val="00A47FE3"/>
    <w:rsid w:val="00A800F0"/>
    <w:rsid w:val="00A949F9"/>
    <w:rsid w:val="00A97519"/>
    <w:rsid w:val="00AA425A"/>
    <w:rsid w:val="00AC073C"/>
    <w:rsid w:val="00B039BC"/>
    <w:rsid w:val="00B070E5"/>
    <w:rsid w:val="00B109F9"/>
    <w:rsid w:val="00B12537"/>
    <w:rsid w:val="00B26AFA"/>
    <w:rsid w:val="00B26E32"/>
    <w:rsid w:val="00B463D3"/>
    <w:rsid w:val="00B567B6"/>
    <w:rsid w:val="00B654D0"/>
    <w:rsid w:val="00B72C97"/>
    <w:rsid w:val="00B82FCD"/>
    <w:rsid w:val="00B92FB3"/>
    <w:rsid w:val="00B949E8"/>
    <w:rsid w:val="00BA3F7C"/>
    <w:rsid w:val="00BB4A86"/>
    <w:rsid w:val="00BB5E66"/>
    <w:rsid w:val="00C04625"/>
    <w:rsid w:val="00C10416"/>
    <w:rsid w:val="00C11079"/>
    <w:rsid w:val="00C17032"/>
    <w:rsid w:val="00C550FD"/>
    <w:rsid w:val="00C62DD4"/>
    <w:rsid w:val="00C74F20"/>
    <w:rsid w:val="00C76D9A"/>
    <w:rsid w:val="00C87AFA"/>
    <w:rsid w:val="00C93015"/>
    <w:rsid w:val="00CA01BB"/>
    <w:rsid w:val="00CA6E46"/>
    <w:rsid w:val="00CA7922"/>
    <w:rsid w:val="00CC1255"/>
    <w:rsid w:val="00CC1D5D"/>
    <w:rsid w:val="00CC59C7"/>
    <w:rsid w:val="00CC63A5"/>
    <w:rsid w:val="00CC7E32"/>
    <w:rsid w:val="00D00EAD"/>
    <w:rsid w:val="00D0369C"/>
    <w:rsid w:val="00D126C4"/>
    <w:rsid w:val="00D32FBB"/>
    <w:rsid w:val="00D34E9C"/>
    <w:rsid w:val="00D5011B"/>
    <w:rsid w:val="00D5541C"/>
    <w:rsid w:val="00D61EE3"/>
    <w:rsid w:val="00D636F0"/>
    <w:rsid w:val="00D90D1D"/>
    <w:rsid w:val="00DA0B47"/>
    <w:rsid w:val="00DA7178"/>
    <w:rsid w:val="00DB102D"/>
    <w:rsid w:val="00DE0C0A"/>
    <w:rsid w:val="00E01307"/>
    <w:rsid w:val="00E01B5A"/>
    <w:rsid w:val="00E522FA"/>
    <w:rsid w:val="00E71893"/>
    <w:rsid w:val="00E73F25"/>
    <w:rsid w:val="00E80769"/>
    <w:rsid w:val="00E8415C"/>
    <w:rsid w:val="00E976C9"/>
    <w:rsid w:val="00EA0422"/>
    <w:rsid w:val="00EB0855"/>
    <w:rsid w:val="00EB323D"/>
    <w:rsid w:val="00ED128F"/>
    <w:rsid w:val="00ED4FBE"/>
    <w:rsid w:val="00ED695C"/>
    <w:rsid w:val="00EF51CC"/>
    <w:rsid w:val="00F01804"/>
    <w:rsid w:val="00F357D4"/>
    <w:rsid w:val="00F45224"/>
    <w:rsid w:val="00F54D87"/>
    <w:rsid w:val="00F85289"/>
    <w:rsid w:val="00FA074D"/>
    <w:rsid w:val="00FA231E"/>
    <w:rsid w:val="00FA68CA"/>
    <w:rsid w:val="00FD06F2"/>
    <w:rsid w:val="00FD30D4"/>
    <w:rsid w:val="00FE331E"/>
    <w:rsid w:val="00FE559D"/>
    <w:rsid w:val="00FE5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F53EE2"/>
  <w15:docId w15:val="{F4BCFFD4-8E7F-4D3C-ADF5-E7AAB91BD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01A39"/>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rsid w:val="009E0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2BD4"/>
    <w:pPr>
      <w:tabs>
        <w:tab w:val="center" w:pos="4252"/>
        <w:tab w:val="right" w:pos="8504"/>
      </w:tabs>
      <w:snapToGrid w:val="0"/>
    </w:pPr>
  </w:style>
  <w:style w:type="character" w:customStyle="1" w:styleId="a5">
    <w:name w:val="ヘッダー (文字)"/>
    <w:link w:val="a4"/>
    <w:rsid w:val="007F2BD4"/>
    <w:rPr>
      <w:kern w:val="2"/>
      <w:sz w:val="21"/>
      <w:szCs w:val="24"/>
    </w:rPr>
  </w:style>
  <w:style w:type="paragraph" w:styleId="a6">
    <w:name w:val="footer"/>
    <w:basedOn w:val="a"/>
    <w:link w:val="a7"/>
    <w:uiPriority w:val="99"/>
    <w:rsid w:val="007F2BD4"/>
    <w:pPr>
      <w:tabs>
        <w:tab w:val="center" w:pos="4252"/>
        <w:tab w:val="right" w:pos="8504"/>
      </w:tabs>
      <w:snapToGrid w:val="0"/>
    </w:pPr>
  </w:style>
  <w:style w:type="character" w:customStyle="1" w:styleId="a7">
    <w:name w:val="フッター (文字)"/>
    <w:link w:val="a6"/>
    <w:uiPriority w:val="99"/>
    <w:rsid w:val="007F2BD4"/>
    <w:rPr>
      <w:kern w:val="2"/>
      <w:sz w:val="21"/>
      <w:szCs w:val="24"/>
    </w:rPr>
  </w:style>
  <w:style w:type="character" w:styleId="2">
    <w:name w:val="Intense Emphasis"/>
    <w:uiPriority w:val="21"/>
    <w:qFormat/>
    <w:rsid w:val="00A949F9"/>
    <w:rPr>
      <w:i/>
      <w:iCs/>
      <w:color w:val="4F81BD"/>
    </w:rPr>
  </w:style>
  <w:style w:type="paragraph" w:styleId="a8">
    <w:name w:val="Balloon Text"/>
    <w:basedOn w:val="a"/>
    <w:link w:val="a9"/>
    <w:semiHidden/>
    <w:unhideWhenUsed/>
    <w:rsid w:val="00FD30D4"/>
    <w:rPr>
      <w:rFonts w:ascii="Arial" w:eastAsia="ＭＳ ゴシック" w:hAnsi="Arial"/>
      <w:sz w:val="18"/>
      <w:szCs w:val="18"/>
    </w:rPr>
  </w:style>
  <w:style w:type="character" w:customStyle="1" w:styleId="a9">
    <w:name w:val="吹き出し (文字)"/>
    <w:link w:val="a8"/>
    <w:semiHidden/>
    <w:rsid w:val="00FD30D4"/>
    <w:rPr>
      <w:rFonts w:ascii="Arial" w:eastAsia="ＭＳ ゴシック" w:hAnsi="Arial" w:cs="Times New Roman"/>
      <w:kern w:val="2"/>
      <w:sz w:val="18"/>
      <w:szCs w:val="18"/>
    </w:rPr>
  </w:style>
  <w:style w:type="character" w:styleId="aa">
    <w:name w:val="annotation reference"/>
    <w:semiHidden/>
    <w:unhideWhenUsed/>
    <w:rsid w:val="004F4455"/>
    <w:rPr>
      <w:sz w:val="18"/>
      <w:szCs w:val="18"/>
    </w:rPr>
  </w:style>
  <w:style w:type="paragraph" w:styleId="ab">
    <w:name w:val="annotation text"/>
    <w:basedOn w:val="a"/>
    <w:link w:val="ac"/>
    <w:unhideWhenUsed/>
    <w:rsid w:val="004F4455"/>
    <w:pPr>
      <w:jc w:val="left"/>
    </w:pPr>
  </w:style>
  <w:style w:type="character" w:customStyle="1" w:styleId="ac">
    <w:name w:val="コメント文字列 (文字)"/>
    <w:link w:val="ab"/>
    <w:rsid w:val="004F44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611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1339</TotalTime>
  <Pages>5</Pages>
  <Words>675</Words>
  <Characters>3849</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山本修弘</dc:creator>
  <cp:lastModifiedBy>福永 康平</cp:lastModifiedBy>
  <cp:revision>123</cp:revision>
  <dcterms:created xsi:type="dcterms:W3CDTF">2014-07-21T08:12:00Z</dcterms:created>
  <dcterms:modified xsi:type="dcterms:W3CDTF">2021-03-10T07:16:00Z</dcterms:modified>
</cp:coreProperties>
</file>