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D6" w:rsidRPr="00A047D6" w:rsidRDefault="00DF3C47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bookmarkStart w:id="0" w:name="_GoBack"/>
      <w:bookmarkEnd w:id="0"/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相良村公告第２１</w:t>
      </w:r>
      <w:r w:rsidR="00A047D6"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号</w:t>
      </w:r>
    </w:p>
    <w:p w:rsidR="00A047D6" w:rsidRPr="00A047D6" w:rsidRDefault="00A047D6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r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相良村職員の</w:t>
      </w:r>
      <w:r w:rsidR="00815685">
        <w:rPr>
          <w:rFonts w:hint="eastAsia"/>
        </w:rPr>
        <w:t>等級及び職制上の段階ごとの職員数</w:t>
      </w:r>
      <w:r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を次のとおり公表する。</w:t>
      </w:r>
    </w:p>
    <w:p w:rsidR="00A047D6" w:rsidRPr="00A047D6" w:rsidRDefault="00DF3C47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　令和２年５月２８</w:t>
      </w:r>
      <w:r w:rsidR="00A047D6"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日</w:t>
      </w:r>
    </w:p>
    <w:p w:rsidR="00A047D6" w:rsidRDefault="001D3729" w:rsidP="00A047D6">
      <w:pPr>
        <w:jc w:val="right"/>
      </w:pPr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相良村長　吉松　啓一</w:t>
      </w:r>
      <w:r w:rsid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　　</w:t>
      </w:r>
    </w:p>
    <w:p w:rsidR="00815685" w:rsidRDefault="00815685"/>
    <w:p w:rsidR="00754222" w:rsidRDefault="001D3729">
      <w:r>
        <w:rPr>
          <w:rFonts w:hint="eastAsia"/>
        </w:rPr>
        <w:t>等級及び職制上の段階ごとの職員数（令和２</w:t>
      </w:r>
      <w:r w:rsidR="00C72E5D">
        <w:rPr>
          <w:rFonts w:hint="eastAsia"/>
        </w:rPr>
        <w:t>年４月１日現在）</w:t>
      </w:r>
    </w:p>
    <w:p w:rsidR="00B75564" w:rsidRDefault="00B75564"/>
    <w:p w:rsidR="00C72E5D" w:rsidRPr="00EB2819" w:rsidRDefault="00C72E5D">
      <w:pPr>
        <w:rPr>
          <w:sz w:val="24"/>
        </w:rPr>
      </w:pPr>
      <w:r w:rsidRPr="00EB2819">
        <w:rPr>
          <w:rFonts w:hint="eastAsia"/>
          <w:sz w:val="24"/>
        </w:rPr>
        <w:t>行政職給料表（一）</w:t>
      </w:r>
    </w:p>
    <w:p w:rsidR="00B75564" w:rsidRPr="00EB2819" w:rsidRDefault="00B75564">
      <w:pPr>
        <w:rPr>
          <w:sz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3"/>
        <w:gridCol w:w="2554"/>
        <w:gridCol w:w="850"/>
        <w:gridCol w:w="993"/>
        <w:gridCol w:w="1134"/>
        <w:gridCol w:w="708"/>
        <w:gridCol w:w="851"/>
        <w:gridCol w:w="850"/>
        <w:gridCol w:w="709"/>
      </w:tblGrid>
      <w:tr w:rsidR="00B75564" w:rsidRPr="00EB2819" w:rsidTr="0045309A">
        <w:trPr>
          <w:trHeight w:val="553"/>
        </w:trPr>
        <w:tc>
          <w:tcPr>
            <w:tcW w:w="673" w:type="dxa"/>
            <w:vMerge w:val="restart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等級</w:t>
            </w:r>
          </w:p>
        </w:tc>
        <w:tc>
          <w:tcPr>
            <w:tcW w:w="2554" w:type="dxa"/>
            <w:vMerge w:val="restart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2"/>
              </w:rPr>
              <w:t>級別</w:t>
            </w:r>
            <w:r w:rsidR="005679CB" w:rsidRPr="00EB2819">
              <w:rPr>
                <w:rFonts w:hint="eastAsia"/>
                <w:sz w:val="22"/>
              </w:rPr>
              <w:t>職務分類表</w:t>
            </w:r>
            <w:r w:rsidRPr="00EB2819">
              <w:rPr>
                <w:rFonts w:hint="eastAsia"/>
                <w:sz w:val="22"/>
              </w:rPr>
              <w:t>に規定する基準となる職務</w:t>
            </w:r>
          </w:p>
        </w:tc>
        <w:tc>
          <w:tcPr>
            <w:tcW w:w="1843" w:type="dxa"/>
            <w:gridSpan w:val="2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合計</w:t>
            </w:r>
          </w:p>
        </w:tc>
        <w:tc>
          <w:tcPr>
            <w:tcW w:w="1842" w:type="dxa"/>
            <w:gridSpan w:val="2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内訳</w:t>
            </w:r>
          </w:p>
        </w:tc>
        <w:tc>
          <w:tcPr>
            <w:tcW w:w="2410" w:type="dxa"/>
            <w:gridSpan w:val="3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職制上の段階</w:t>
            </w:r>
          </w:p>
        </w:tc>
      </w:tr>
      <w:tr w:rsidR="005679CB" w:rsidRPr="00EB2819" w:rsidTr="0045309A">
        <w:trPr>
          <w:trHeight w:val="413"/>
        </w:trPr>
        <w:tc>
          <w:tcPr>
            <w:tcW w:w="673" w:type="dxa"/>
            <w:vMerge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</w:tcPr>
          <w:p w:rsidR="00C72E5D" w:rsidRPr="00EB2819" w:rsidRDefault="00C72E5D" w:rsidP="00B75564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（人）</w:t>
            </w:r>
          </w:p>
        </w:tc>
        <w:tc>
          <w:tcPr>
            <w:tcW w:w="993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（％）</w:t>
            </w:r>
          </w:p>
        </w:tc>
        <w:tc>
          <w:tcPr>
            <w:tcW w:w="1134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職名</w:t>
            </w:r>
          </w:p>
        </w:tc>
        <w:tc>
          <w:tcPr>
            <w:tcW w:w="708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(人)</w:t>
            </w:r>
          </w:p>
        </w:tc>
        <w:tc>
          <w:tcPr>
            <w:tcW w:w="851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（人）</w:t>
            </w:r>
          </w:p>
        </w:tc>
        <w:tc>
          <w:tcPr>
            <w:tcW w:w="850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（％）</w:t>
            </w:r>
          </w:p>
        </w:tc>
        <w:tc>
          <w:tcPr>
            <w:tcW w:w="709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段階</w:t>
            </w:r>
          </w:p>
        </w:tc>
      </w:tr>
      <w:tr w:rsidR="00EB2819" w:rsidRPr="00EB2819" w:rsidTr="0045309A">
        <w:trPr>
          <w:trHeight w:val="60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272524" w:rsidP="004530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32.8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2725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43.2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係員級</w:t>
            </w:r>
          </w:p>
        </w:tc>
      </w:tr>
      <w:tr w:rsidR="00EB2819" w:rsidRPr="00EB2819" w:rsidTr="0045309A">
        <w:trPr>
          <w:trHeight w:val="217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120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2級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特に高度な知識経験を必要とする業務を行う主事の職務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522B6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10.4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42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75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3級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係長、参事の職務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272524" w:rsidP="004530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28.4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参事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28.4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係長級</w:t>
            </w:r>
          </w:p>
        </w:tc>
      </w:tr>
      <w:tr w:rsidR="00EB2819" w:rsidRPr="00EB2819" w:rsidTr="0045309A">
        <w:trPr>
          <w:trHeight w:val="225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511A1" w:rsidRPr="00EB2819" w:rsidTr="0045309A">
        <w:trPr>
          <w:trHeight w:val="1467"/>
        </w:trPr>
        <w:tc>
          <w:tcPr>
            <w:tcW w:w="673" w:type="dxa"/>
            <w:vMerge w:val="restart"/>
            <w:vAlign w:val="center"/>
          </w:tcPr>
          <w:p w:rsidR="00E511A1" w:rsidRPr="00EB2819" w:rsidRDefault="00E511A1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4級</w:t>
            </w:r>
          </w:p>
        </w:tc>
        <w:tc>
          <w:tcPr>
            <w:tcW w:w="2554" w:type="dxa"/>
            <w:vMerge w:val="restart"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主幹の職務</w:t>
            </w:r>
          </w:p>
        </w:tc>
        <w:tc>
          <w:tcPr>
            <w:tcW w:w="850" w:type="dxa"/>
            <w:vMerge w:val="restart"/>
            <w:vAlign w:val="center"/>
          </w:tcPr>
          <w:p w:rsidR="00E511A1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E511A1" w:rsidRPr="00EB2819" w:rsidRDefault="00272524" w:rsidP="00CF03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15.0</w:t>
            </w:r>
          </w:p>
        </w:tc>
        <w:tc>
          <w:tcPr>
            <w:tcW w:w="1134" w:type="dxa"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主幹</w:t>
            </w:r>
          </w:p>
        </w:tc>
        <w:tc>
          <w:tcPr>
            <w:tcW w:w="708" w:type="dxa"/>
            <w:vAlign w:val="center"/>
          </w:tcPr>
          <w:p w:rsidR="00E511A1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E511A1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E511A1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15.0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511A1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</w:t>
            </w:r>
            <w:r w:rsidR="00E511A1" w:rsidRPr="00EB2819">
              <w:rPr>
                <w:rFonts w:hint="eastAsia"/>
                <w:sz w:val="24"/>
              </w:rPr>
              <w:t>長補佐級</w:t>
            </w:r>
          </w:p>
        </w:tc>
      </w:tr>
      <w:tr w:rsidR="00E511A1" w:rsidRPr="00EB2819" w:rsidTr="0045309A">
        <w:trPr>
          <w:trHeight w:val="411"/>
        </w:trPr>
        <w:tc>
          <w:tcPr>
            <w:tcW w:w="673" w:type="dxa"/>
            <w:vMerge/>
            <w:vAlign w:val="center"/>
          </w:tcPr>
          <w:p w:rsidR="00E511A1" w:rsidRPr="00EB2819" w:rsidRDefault="00E511A1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511A1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:rsidR="00E511A1" w:rsidRPr="00EB2819" w:rsidRDefault="00E511A1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511A1" w:rsidRPr="00EB2819" w:rsidRDefault="00E511A1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511A1" w:rsidRPr="00EB2819" w:rsidRDefault="00E511A1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1455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5級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課長、局長、室長、会計管理者の職務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11.9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局長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会計管理者</w:t>
            </w:r>
          </w:p>
        </w:tc>
        <w:tc>
          <w:tcPr>
            <w:tcW w:w="708" w:type="dxa"/>
            <w:vAlign w:val="center"/>
          </w:tcPr>
          <w:p w:rsidR="00EB2819" w:rsidRDefault="00272524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 w:rsidR="0036735E" w:rsidRDefault="0036735E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36735E" w:rsidRDefault="0036735E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36735E" w:rsidRPr="00EB2819" w:rsidRDefault="0036735E" w:rsidP="0036735E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4530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13.4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課長級</w:t>
            </w:r>
          </w:p>
        </w:tc>
      </w:tr>
      <w:tr w:rsidR="00EB2819" w:rsidRPr="00EB2819" w:rsidTr="0045309A">
        <w:trPr>
          <w:trHeight w:val="33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EB2819" w:rsidRPr="00EB2819" w:rsidTr="0045309A">
        <w:trPr>
          <w:trHeight w:val="645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6級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総務課長の職務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総務課長</w:t>
            </w:r>
          </w:p>
        </w:tc>
        <w:tc>
          <w:tcPr>
            <w:tcW w:w="708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EB2819" w:rsidRPr="00EB2819" w:rsidTr="0045309A">
        <w:trPr>
          <w:trHeight w:val="33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B75564" w:rsidRPr="00EB2819" w:rsidTr="0045309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673" w:type="dxa"/>
          <w:wAfter w:w="4252" w:type="dxa"/>
          <w:trHeight w:val="501"/>
        </w:trPr>
        <w:tc>
          <w:tcPr>
            <w:tcW w:w="2554" w:type="dxa"/>
          </w:tcPr>
          <w:p w:rsidR="00B75564" w:rsidRPr="00EB2819" w:rsidRDefault="00B75564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合計</w:t>
            </w:r>
          </w:p>
        </w:tc>
        <w:tc>
          <w:tcPr>
            <w:tcW w:w="850" w:type="dxa"/>
            <w:vAlign w:val="center"/>
          </w:tcPr>
          <w:p w:rsidR="00B75564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993" w:type="dxa"/>
            <w:vAlign w:val="center"/>
          </w:tcPr>
          <w:p w:rsidR="00B75564" w:rsidRPr="00EB2819" w:rsidRDefault="00E511A1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100</w:t>
            </w:r>
          </w:p>
        </w:tc>
      </w:tr>
    </w:tbl>
    <w:p w:rsidR="00C72E5D" w:rsidRDefault="00C72E5D" w:rsidP="00A047D6"/>
    <w:sectPr w:rsidR="00C72E5D" w:rsidSect="00A047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D"/>
    <w:rsid w:val="001D3729"/>
    <w:rsid w:val="001D70D5"/>
    <w:rsid w:val="00272524"/>
    <w:rsid w:val="0036735E"/>
    <w:rsid w:val="00371799"/>
    <w:rsid w:val="00445097"/>
    <w:rsid w:val="0045309A"/>
    <w:rsid w:val="00522B6B"/>
    <w:rsid w:val="005679CB"/>
    <w:rsid w:val="0069730D"/>
    <w:rsid w:val="00754222"/>
    <w:rsid w:val="00774E33"/>
    <w:rsid w:val="00815685"/>
    <w:rsid w:val="0097040E"/>
    <w:rsid w:val="00A047D6"/>
    <w:rsid w:val="00AC03E3"/>
    <w:rsid w:val="00B75564"/>
    <w:rsid w:val="00C72E5D"/>
    <w:rsid w:val="00CE2CB5"/>
    <w:rsid w:val="00CF0388"/>
    <w:rsid w:val="00DF3C47"/>
    <w:rsid w:val="00E511A1"/>
    <w:rsid w:val="00E8176A"/>
    <w:rsid w:val="00EB2819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A9C85A-1192-4494-A14B-C11A127B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3007ADEC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幸代</dc:creator>
  <cp:lastModifiedBy>犬童真由美</cp:lastModifiedBy>
  <cp:revision>2</cp:revision>
  <cp:lastPrinted>2020-05-28T00:56:00Z</cp:lastPrinted>
  <dcterms:created xsi:type="dcterms:W3CDTF">2020-05-28T04:03:00Z</dcterms:created>
  <dcterms:modified xsi:type="dcterms:W3CDTF">2020-05-28T04:03:00Z</dcterms:modified>
</cp:coreProperties>
</file>